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05" w:rsidRPr="00AB0805" w:rsidRDefault="00AB0805">
      <w:pPr>
        <w:rPr>
          <w:sz w:val="72"/>
          <w:szCs w:val="72"/>
        </w:rPr>
      </w:pPr>
      <w:r w:rsidRPr="00AB0805">
        <w:rPr>
          <w:b/>
          <w:sz w:val="72"/>
          <w:szCs w:val="72"/>
        </w:rPr>
        <w:t>College Mathematics</w:t>
      </w:r>
    </w:p>
    <w:p w:rsidR="00AB0805" w:rsidRPr="00AB0805" w:rsidRDefault="00AB0805">
      <w:pPr>
        <w:rPr>
          <w:sz w:val="24"/>
          <w:szCs w:val="24"/>
        </w:rPr>
      </w:pPr>
      <w:r>
        <w:rPr>
          <w:sz w:val="24"/>
          <w:szCs w:val="24"/>
        </w:rPr>
        <w:t>Catalog #:  10-804-107</w:t>
      </w:r>
    </w:p>
    <w:p w:rsidR="00AB0805" w:rsidRPr="00E31B4E" w:rsidRDefault="00AB0805">
      <w:pPr>
        <w:rPr>
          <w:sz w:val="40"/>
          <w:szCs w:val="40"/>
        </w:rPr>
      </w:pPr>
      <w:r w:rsidRPr="00E31B4E">
        <w:rPr>
          <w:b/>
          <w:sz w:val="40"/>
          <w:szCs w:val="40"/>
          <w:u w:val="single"/>
        </w:rPr>
        <w:t>Instructor Information:</w:t>
      </w:r>
    </w:p>
    <w:p w:rsidR="00AB0805" w:rsidRDefault="00AB0805" w:rsidP="00E31B4E">
      <w:pPr>
        <w:tabs>
          <w:tab w:val="left" w:pos="1770"/>
        </w:tabs>
        <w:spacing w:line="240" w:lineRule="auto"/>
        <w:rPr>
          <w:sz w:val="24"/>
          <w:szCs w:val="24"/>
        </w:rPr>
      </w:pPr>
      <w:r>
        <w:rPr>
          <w:sz w:val="24"/>
          <w:szCs w:val="24"/>
        </w:rPr>
        <w:t>Mr. Hanaway</w:t>
      </w:r>
      <w:r w:rsidR="00E31B4E">
        <w:rPr>
          <w:sz w:val="24"/>
          <w:szCs w:val="24"/>
        </w:rPr>
        <w:tab/>
      </w:r>
    </w:p>
    <w:p w:rsidR="00AB0805" w:rsidRDefault="00AB0805" w:rsidP="00E31B4E">
      <w:pPr>
        <w:spacing w:line="240" w:lineRule="auto"/>
        <w:rPr>
          <w:sz w:val="24"/>
          <w:szCs w:val="24"/>
        </w:rPr>
      </w:pPr>
      <w:r>
        <w:rPr>
          <w:sz w:val="24"/>
          <w:szCs w:val="24"/>
        </w:rPr>
        <w:t>Room 126</w:t>
      </w:r>
    </w:p>
    <w:p w:rsidR="00AB0805" w:rsidRDefault="00AB0805" w:rsidP="00E31B4E">
      <w:pPr>
        <w:spacing w:line="240" w:lineRule="auto"/>
        <w:rPr>
          <w:sz w:val="24"/>
          <w:szCs w:val="24"/>
        </w:rPr>
      </w:pPr>
      <w:r>
        <w:rPr>
          <w:sz w:val="24"/>
          <w:szCs w:val="24"/>
        </w:rPr>
        <w:t>Telephone #: 532-0525 Ext. 6126</w:t>
      </w:r>
    </w:p>
    <w:p w:rsidR="00AB0805" w:rsidRDefault="00AB0805" w:rsidP="00E31B4E">
      <w:pPr>
        <w:spacing w:line="240" w:lineRule="auto"/>
        <w:rPr>
          <w:sz w:val="24"/>
          <w:szCs w:val="24"/>
        </w:rPr>
      </w:pPr>
      <w:r>
        <w:rPr>
          <w:sz w:val="24"/>
          <w:szCs w:val="24"/>
        </w:rPr>
        <w:t xml:space="preserve">Email:  </w:t>
      </w:r>
      <w:hyperlink r:id="rId7" w:history="1">
        <w:r w:rsidRPr="00922F50">
          <w:rPr>
            <w:rStyle w:val="Hyperlink"/>
            <w:sz w:val="24"/>
            <w:szCs w:val="24"/>
          </w:rPr>
          <w:t>Hanaways@wrightstown.k12.wi.us</w:t>
        </w:r>
      </w:hyperlink>
    </w:p>
    <w:p w:rsidR="00AB0805" w:rsidRPr="00E31B4E" w:rsidRDefault="00AB0805">
      <w:pPr>
        <w:rPr>
          <w:sz w:val="36"/>
          <w:szCs w:val="36"/>
        </w:rPr>
      </w:pPr>
      <w:r w:rsidRPr="00E31B4E">
        <w:rPr>
          <w:b/>
          <w:sz w:val="36"/>
          <w:szCs w:val="36"/>
        </w:rPr>
        <w:t>Prep Hours/Time to come in for help:</w:t>
      </w:r>
    </w:p>
    <w:p w:rsidR="00AB0805" w:rsidRDefault="00074E3C">
      <w:pPr>
        <w:rPr>
          <w:sz w:val="24"/>
          <w:szCs w:val="24"/>
        </w:rPr>
      </w:pPr>
      <w:r>
        <w:rPr>
          <w:sz w:val="24"/>
          <w:szCs w:val="24"/>
        </w:rPr>
        <w:t xml:space="preserve">I am available for help </w:t>
      </w:r>
      <w:r w:rsidR="000C183B">
        <w:rPr>
          <w:sz w:val="24"/>
          <w:szCs w:val="24"/>
        </w:rPr>
        <w:t>4th</w:t>
      </w:r>
      <w:r w:rsidR="000140AF">
        <w:rPr>
          <w:sz w:val="24"/>
          <w:szCs w:val="24"/>
        </w:rPr>
        <w:t xml:space="preserve"> and </w:t>
      </w:r>
      <w:r w:rsidR="000C183B">
        <w:rPr>
          <w:sz w:val="24"/>
          <w:szCs w:val="24"/>
        </w:rPr>
        <w:t>7</w:t>
      </w:r>
      <w:r w:rsidRPr="00A445D5">
        <w:rPr>
          <w:sz w:val="24"/>
          <w:szCs w:val="24"/>
          <w:vertAlign w:val="superscript"/>
        </w:rPr>
        <w:t>th</w:t>
      </w:r>
      <w:r>
        <w:rPr>
          <w:sz w:val="24"/>
          <w:szCs w:val="24"/>
        </w:rPr>
        <w:t xml:space="preserve"> hours</w:t>
      </w:r>
      <w:r w:rsidR="0079455F">
        <w:rPr>
          <w:sz w:val="24"/>
          <w:szCs w:val="24"/>
        </w:rPr>
        <w:t>,</w:t>
      </w:r>
      <w:r w:rsidR="00AB0805">
        <w:rPr>
          <w:sz w:val="24"/>
          <w:szCs w:val="24"/>
        </w:rPr>
        <w:t xml:space="preserve"> before school at 7:30</w:t>
      </w:r>
      <w:r w:rsidR="000140AF">
        <w:rPr>
          <w:sz w:val="24"/>
          <w:szCs w:val="24"/>
        </w:rPr>
        <w:t xml:space="preserve"> </w:t>
      </w:r>
      <w:r w:rsidR="00AB0805">
        <w:rPr>
          <w:sz w:val="24"/>
          <w:szCs w:val="24"/>
        </w:rPr>
        <w:t>and after school</w:t>
      </w:r>
      <w:r w:rsidR="0041143A">
        <w:rPr>
          <w:sz w:val="24"/>
          <w:szCs w:val="24"/>
        </w:rPr>
        <w:t>.</w:t>
      </w:r>
    </w:p>
    <w:p w:rsidR="00AB0805" w:rsidRPr="00E31B4E" w:rsidRDefault="00AB0805">
      <w:pPr>
        <w:rPr>
          <w:b/>
          <w:sz w:val="40"/>
          <w:szCs w:val="40"/>
          <w:u w:val="single"/>
        </w:rPr>
      </w:pPr>
      <w:r w:rsidRPr="00E31B4E">
        <w:rPr>
          <w:b/>
          <w:sz w:val="40"/>
          <w:szCs w:val="40"/>
          <w:u w:val="single"/>
        </w:rPr>
        <w:t>Class Information:</w:t>
      </w:r>
    </w:p>
    <w:p w:rsidR="00AB0805" w:rsidRDefault="00AB0805" w:rsidP="00E31B4E">
      <w:pPr>
        <w:spacing w:line="240" w:lineRule="auto"/>
        <w:rPr>
          <w:sz w:val="24"/>
          <w:szCs w:val="24"/>
        </w:rPr>
      </w:pPr>
      <w:r w:rsidRPr="00E31B4E">
        <w:rPr>
          <w:b/>
          <w:sz w:val="32"/>
          <w:szCs w:val="32"/>
        </w:rPr>
        <w:t>Course Description:</w:t>
      </w:r>
      <w:r>
        <w:rPr>
          <w:b/>
          <w:sz w:val="24"/>
          <w:szCs w:val="24"/>
        </w:rPr>
        <w:t xml:space="preserve">  </w:t>
      </w:r>
      <w:r>
        <w:rPr>
          <w:sz w:val="24"/>
          <w:szCs w:val="24"/>
        </w:rPr>
        <w:t>This course is an introductory level course designed to review and develop fundamental concepts of arithmetic, algebra, geometry and statistics.  Emphasis will be placed on computational skills and applications of rational numbers, problem solving skills with ratios, proportions, and percents; basic principles and applications of algebra, geometry, graphing and statistics; measurement skills in U.S. Customary and Metric systems; and the use of calculators as a tool.</w:t>
      </w:r>
    </w:p>
    <w:p w:rsidR="00E31B4E" w:rsidRDefault="00E31B4E" w:rsidP="00E31B4E">
      <w:pPr>
        <w:spacing w:line="240" w:lineRule="auto"/>
        <w:rPr>
          <w:sz w:val="32"/>
          <w:szCs w:val="32"/>
        </w:rPr>
      </w:pPr>
      <w:r>
        <w:rPr>
          <w:b/>
          <w:sz w:val="32"/>
          <w:szCs w:val="32"/>
        </w:rPr>
        <w:t xml:space="preserve">Credits at NWTC:  </w:t>
      </w:r>
      <w:r>
        <w:rPr>
          <w:sz w:val="32"/>
          <w:szCs w:val="32"/>
        </w:rPr>
        <w:t>3</w:t>
      </w:r>
    </w:p>
    <w:p w:rsidR="00E31B4E" w:rsidRDefault="00E31B4E" w:rsidP="00E31B4E">
      <w:pPr>
        <w:spacing w:line="240" w:lineRule="auto"/>
        <w:rPr>
          <w:sz w:val="24"/>
          <w:szCs w:val="24"/>
        </w:rPr>
      </w:pPr>
      <w:r>
        <w:rPr>
          <w:b/>
          <w:sz w:val="32"/>
          <w:szCs w:val="32"/>
        </w:rPr>
        <w:t>Textbook:</w:t>
      </w:r>
      <w:r>
        <w:rPr>
          <w:sz w:val="24"/>
          <w:szCs w:val="24"/>
        </w:rPr>
        <w:t xml:space="preserve">  College Mathematics, Custom Edition of the State of Wisconsin by Cheryl Cleaves and Margie Hobbs</w:t>
      </w:r>
    </w:p>
    <w:p w:rsidR="00E31B4E" w:rsidRDefault="00E31B4E" w:rsidP="00E31B4E">
      <w:pPr>
        <w:spacing w:line="240" w:lineRule="auto"/>
        <w:rPr>
          <w:sz w:val="24"/>
          <w:szCs w:val="24"/>
        </w:rPr>
      </w:pPr>
      <w:r>
        <w:rPr>
          <w:b/>
          <w:sz w:val="32"/>
          <w:szCs w:val="32"/>
        </w:rPr>
        <w:t>Supplies:</w:t>
      </w:r>
      <w:r>
        <w:rPr>
          <w:sz w:val="24"/>
          <w:szCs w:val="24"/>
        </w:rPr>
        <w:t xml:space="preserve">  Scientific Calculator (TI-30XS Multiview or TI-30XIIS is recommended)</w:t>
      </w:r>
    </w:p>
    <w:p w:rsidR="00E31B4E" w:rsidRDefault="00E31B4E" w:rsidP="00E31B4E">
      <w:pPr>
        <w:spacing w:line="240" w:lineRule="auto"/>
        <w:rPr>
          <w:sz w:val="24"/>
          <w:szCs w:val="24"/>
        </w:rPr>
      </w:pPr>
      <w:r>
        <w:rPr>
          <w:sz w:val="24"/>
          <w:szCs w:val="24"/>
        </w:rPr>
        <w:tab/>
      </w:r>
      <w:r>
        <w:rPr>
          <w:sz w:val="24"/>
          <w:szCs w:val="24"/>
        </w:rPr>
        <w:tab/>
        <w:t>Notebook and folder just for this class</w:t>
      </w:r>
    </w:p>
    <w:p w:rsidR="00522162" w:rsidRDefault="00AD59C8" w:rsidP="00E31B4E">
      <w:pPr>
        <w:tabs>
          <w:tab w:val="left" w:pos="720"/>
          <w:tab w:val="left" w:pos="1440"/>
          <w:tab w:val="left" w:pos="2160"/>
          <w:tab w:val="left" w:pos="2880"/>
          <w:tab w:val="left" w:pos="3600"/>
        </w:tabs>
        <w:spacing w:line="240" w:lineRule="auto"/>
        <w:rPr>
          <w:sz w:val="24"/>
          <w:szCs w:val="24"/>
        </w:rPr>
      </w:pPr>
      <w:r>
        <w:rPr>
          <w:sz w:val="24"/>
          <w:szCs w:val="24"/>
        </w:rPr>
        <w:tab/>
      </w:r>
      <w:r>
        <w:rPr>
          <w:sz w:val="24"/>
          <w:szCs w:val="24"/>
        </w:rPr>
        <w:tab/>
        <w:t>Pencils and pens</w:t>
      </w:r>
    </w:p>
    <w:p w:rsidR="0079455F" w:rsidRDefault="0079455F" w:rsidP="00E31B4E">
      <w:pPr>
        <w:tabs>
          <w:tab w:val="left" w:pos="720"/>
          <w:tab w:val="left" w:pos="1440"/>
          <w:tab w:val="left" w:pos="2160"/>
          <w:tab w:val="left" w:pos="2880"/>
          <w:tab w:val="left" w:pos="3600"/>
        </w:tabs>
        <w:spacing w:line="240" w:lineRule="auto"/>
        <w:rPr>
          <w:sz w:val="24"/>
          <w:szCs w:val="24"/>
        </w:rPr>
      </w:pPr>
      <w:r>
        <w:rPr>
          <w:b/>
          <w:sz w:val="32"/>
          <w:szCs w:val="32"/>
        </w:rPr>
        <w:t xml:space="preserve">Library Resources:  </w:t>
      </w:r>
      <w:r>
        <w:rPr>
          <w:sz w:val="24"/>
          <w:szCs w:val="24"/>
        </w:rPr>
        <w:t xml:space="preserve">Supplemental resources are available through the NWTC Library; however, none are specifically required for this course.  Students have access to resources from the physical or virtual library at </w:t>
      </w:r>
      <w:hyperlink r:id="rId8" w:history="1">
        <w:r w:rsidRPr="00027593">
          <w:rPr>
            <w:rStyle w:val="Hyperlink"/>
            <w:sz w:val="24"/>
            <w:szCs w:val="24"/>
          </w:rPr>
          <w:t>http://ww.nwtc.edu/library</w:t>
        </w:r>
      </w:hyperlink>
      <w:r>
        <w:rPr>
          <w:sz w:val="24"/>
          <w:szCs w:val="24"/>
        </w:rPr>
        <w:t xml:space="preserve">.  The NWTC Library developed a mathematics guide:  </w:t>
      </w:r>
      <w:hyperlink r:id="rId9" w:history="1">
        <w:r w:rsidRPr="00027593">
          <w:rPr>
            <w:rStyle w:val="Hyperlink"/>
            <w:sz w:val="24"/>
            <w:szCs w:val="24"/>
          </w:rPr>
          <w:t>http://nwtc.libguides.com/mathematics</w:t>
        </w:r>
      </w:hyperlink>
      <w:r>
        <w:rPr>
          <w:sz w:val="24"/>
          <w:szCs w:val="24"/>
        </w:rPr>
        <w:t>.  Within that guide, there is a tab with resources specific to College Mathematics.</w:t>
      </w:r>
    </w:p>
    <w:p w:rsidR="00A828C6" w:rsidRDefault="0079455F" w:rsidP="00A828C6">
      <w:pPr>
        <w:tabs>
          <w:tab w:val="left" w:pos="720"/>
          <w:tab w:val="left" w:pos="1440"/>
          <w:tab w:val="left" w:pos="2160"/>
          <w:tab w:val="left" w:pos="2880"/>
          <w:tab w:val="left" w:pos="3600"/>
        </w:tabs>
        <w:spacing w:line="240" w:lineRule="auto"/>
        <w:rPr>
          <w:sz w:val="24"/>
          <w:szCs w:val="24"/>
        </w:rPr>
      </w:pPr>
      <w:r>
        <w:rPr>
          <w:b/>
          <w:sz w:val="32"/>
          <w:szCs w:val="32"/>
        </w:rPr>
        <w:t xml:space="preserve">Other Resources:  </w:t>
      </w:r>
      <w:r>
        <w:rPr>
          <w:sz w:val="24"/>
          <w:szCs w:val="24"/>
        </w:rPr>
        <w:t>Here are some online references for studying math:</w:t>
      </w:r>
    </w:p>
    <w:p w:rsidR="0079455F" w:rsidRDefault="00A828C6" w:rsidP="00A828C6">
      <w:pPr>
        <w:tabs>
          <w:tab w:val="left" w:pos="720"/>
          <w:tab w:val="left" w:pos="1440"/>
          <w:tab w:val="left" w:pos="2160"/>
          <w:tab w:val="left" w:pos="2880"/>
          <w:tab w:val="left" w:pos="3600"/>
        </w:tabs>
        <w:spacing w:line="240" w:lineRule="auto"/>
        <w:rPr>
          <w:sz w:val="24"/>
          <w:szCs w:val="24"/>
        </w:rPr>
      </w:pPr>
      <w:r>
        <w:rPr>
          <w:sz w:val="24"/>
          <w:szCs w:val="24"/>
        </w:rPr>
        <w:t xml:space="preserve">Pre-algebra and algebra; study skills; math </w:t>
      </w:r>
      <w:proofErr w:type="gramStart"/>
      <w:r>
        <w:rPr>
          <w:sz w:val="24"/>
          <w:szCs w:val="24"/>
        </w:rPr>
        <w:t>anxiety  (</w:t>
      </w:r>
      <w:proofErr w:type="gramEnd"/>
      <w:r>
        <w:rPr>
          <w:sz w:val="24"/>
          <w:szCs w:val="24"/>
        </w:rPr>
        <w:fldChar w:fldCharType="begin"/>
      </w:r>
      <w:r>
        <w:rPr>
          <w:sz w:val="24"/>
          <w:szCs w:val="24"/>
        </w:rPr>
        <w:instrText xml:space="preserve"> HYPERLINK "http://www.mathpower.com/" </w:instrText>
      </w:r>
      <w:r>
        <w:rPr>
          <w:sz w:val="24"/>
          <w:szCs w:val="24"/>
        </w:rPr>
        <w:fldChar w:fldCharType="separate"/>
      </w:r>
      <w:r w:rsidRPr="00027593">
        <w:rPr>
          <w:rStyle w:val="Hyperlink"/>
          <w:sz w:val="24"/>
          <w:szCs w:val="24"/>
        </w:rPr>
        <w:t>http://www.mathpower.com/</w:t>
      </w:r>
      <w:r>
        <w:rPr>
          <w:sz w:val="24"/>
          <w:szCs w:val="24"/>
        </w:rPr>
        <w:fldChar w:fldCharType="end"/>
      </w:r>
      <w:r>
        <w:rPr>
          <w:sz w:val="24"/>
          <w:szCs w:val="24"/>
        </w:rPr>
        <w:t>)</w:t>
      </w:r>
    </w:p>
    <w:p w:rsidR="00A828C6" w:rsidRDefault="00A828C6" w:rsidP="00A828C6">
      <w:pPr>
        <w:tabs>
          <w:tab w:val="left" w:pos="720"/>
          <w:tab w:val="left" w:pos="1440"/>
          <w:tab w:val="left" w:pos="2160"/>
          <w:tab w:val="left" w:pos="2880"/>
          <w:tab w:val="left" w:pos="3600"/>
        </w:tabs>
        <w:spacing w:line="240" w:lineRule="auto"/>
        <w:rPr>
          <w:sz w:val="24"/>
          <w:szCs w:val="24"/>
        </w:rPr>
      </w:pPr>
      <w:r>
        <w:rPr>
          <w:sz w:val="24"/>
          <w:szCs w:val="24"/>
        </w:rPr>
        <w:t xml:space="preserve">A supplement to your textbook—highly </w:t>
      </w:r>
      <w:proofErr w:type="gramStart"/>
      <w:r>
        <w:rPr>
          <w:sz w:val="24"/>
          <w:szCs w:val="24"/>
        </w:rPr>
        <w:t>recommended  (</w:t>
      </w:r>
      <w:proofErr w:type="gramEnd"/>
      <w:hyperlink r:id="rId10" w:history="1">
        <w:r w:rsidRPr="00027593">
          <w:rPr>
            <w:rStyle w:val="Hyperlink"/>
            <w:sz w:val="24"/>
            <w:szCs w:val="24"/>
          </w:rPr>
          <w:t>http://www.interactmath.com/</w:t>
        </w:r>
      </w:hyperlink>
      <w:r>
        <w:rPr>
          <w:sz w:val="24"/>
          <w:szCs w:val="24"/>
        </w:rPr>
        <w:t>)</w:t>
      </w:r>
    </w:p>
    <w:p w:rsidR="00A828C6" w:rsidRDefault="00A828C6" w:rsidP="00A828C6">
      <w:pPr>
        <w:tabs>
          <w:tab w:val="left" w:pos="720"/>
          <w:tab w:val="left" w:pos="1440"/>
          <w:tab w:val="left" w:pos="2160"/>
          <w:tab w:val="left" w:pos="2880"/>
          <w:tab w:val="left" w:pos="3600"/>
        </w:tabs>
        <w:spacing w:line="240" w:lineRule="auto"/>
        <w:rPr>
          <w:sz w:val="24"/>
          <w:szCs w:val="24"/>
        </w:rPr>
      </w:pPr>
      <w:r>
        <w:rPr>
          <w:sz w:val="24"/>
          <w:szCs w:val="24"/>
        </w:rPr>
        <w:t>Varied math lectures (</w:t>
      </w:r>
      <w:hyperlink r:id="rId11" w:history="1">
        <w:r w:rsidRPr="00027593">
          <w:rPr>
            <w:rStyle w:val="Hyperlink"/>
            <w:sz w:val="24"/>
            <w:szCs w:val="24"/>
          </w:rPr>
          <w:t>http://www.khanacademy.org/</w:t>
        </w:r>
      </w:hyperlink>
      <w:r>
        <w:rPr>
          <w:sz w:val="24"/>
          <w:szCs w:val="24"/>
        </w:rPr>
        <w:t>)</w:t>
      </w:r>
    </w:p>
    <w:p w:rsidR="00A828C6" w:rsidRDefault="00A828C6" w:rsidP="00E31B4E">
      <w:pPr>
        <w:tabs>
          <w:tab w:val="left" w:pos="720"/>
          <w:tab w:val="left" w:pos="1440"/>
          <w:tab w:val="left" w:pos="2160"/>
          <w:tab w:val="left" w:pos="2880"/>
          <w:tab w:val="left" w:pos="3600"/>
        </w:tabs>
        <w:spacing w:line="240" w:lineRule="auto"/>
        <w:rPr>
          <w:sz w:val="24"/>
          <w:szCs w:val="24"/>
        </w:rPr>
      </w:pPr>
      <w:r>
        <w:rPr>
          <w:sz w:val="24"/>
          <w:szCs w:val="24"/>
        </w:rPr>
        <w:t>Word problems, basic math, and algebra (</w:t>
      </w:r>
      <w:hyperlink r:id="rId12" w:history="1">
        <w:r w:rsidRPr="00027593">
          <w:rPr>
            <w:rStyle w:val="Hyperlink"/>
            <w:sz w:val="24"/>
            <w:szCs w:val="24"/>
          </w:rPr>
          <w:t>http://purplemath.com/index.htm</w:t>
        </w:r>
      </w:hyperlink>
      <w:r>
        <w:rPr>
          <w:sz w:val="24"/>
          <w:szCs w:val="24"/>
        </w:rPr>
        <w:t>)</w:t>
      </w:r>
    </w:p>
    <w:p w:rsidR="00A828C6" w:rsidRDefault="00A828C6" w:rsidP="00E31B4E">
      <w:pPr>
        <w:tabs>
          <w:tab w:val="left" w:pos="720"/>
          <w:tab w:val="left" w:pos="1440"/>
          <w:tab w:val="left" w:pos="2160"/>
          <w:tab w:val="left" w:pos="2880"/>
          <w:tab w:val="left" w:pos="3600"/>
        </w:tabs>
        <w:spacing w:line="240" w:lineRule="auto"/>
        <w:rPr>
          <w:sz w:val="24"/>
          <w:szCs w:val="24"/>
        </w:rPr>
      </w:pPr>
      <w:r>
        <w:rPr>
          <w:b/>
          <w:sz w:val="32"/>
          <w:szCs w:val="32"/>
        </w:rPr>
        <w:lastRenderedPageBreak/>
        <w:t>Math Tutors:</w:t>
      </w:r>
      <w:r>
        <w:rPr>
          <w:sz w:val="24"/>
          <w:szCs w:val="24"/>
        </w:rPr>
        <w:t xml:space="preserve">  This is a free service for NWTC credit students upon request—an online request form can be found on your </w:t>
      </w:r>
      <w:proofErr w:type="spellStart"/>
      <w:r>
        <w:rPr>
          <w:sz w:val="24"/>
          <w:szCs w:val="24"/>
        </w:rPr>
        <w:t>my.NWTC</w:t>
      </w:r>
      <w:proofErr w:type="spellEnd"/>
      <w:r>
        <w:rPr>
          <w:sz w:val="24"/>
          <w:szCs w:val="24"/>
        </w:rPr>
        <w:t xml:space="preserve"> student portal page; additional information can be found at </w:t>
      </w:r>
      <w:hyperlink r:id="rId13" w:history="1">
        <w:r w:rsidRPr="00027593">
          <w:rPr>
            <w:rStyle w:val="Hyperlink"/>
            <w:sz w:val="24"/>
            <w:szCs w:val="24"/>
          </w:rPr>
          <w:t>http://www.nwtc.edu/services/advising-counseling/pages/tutoringservices.aspx</w:t>
        </w:r>
      </w:hyperlink>
      <w:r>
        <w:rPr>
          <w:sz w:val="24"/>
          <w:szCs w:val="24"/>
        </w:rPr>
        <w:t>.</w:t>
      </w:r>
    </w:p>
    <w:p w:rsidR="00522162" w:rsidRDefault="00522162" w:rsidP="00E31B4E">
      <w:pPr>
        <w:tabs>
          <w:tab w:val="left" w:pos="720"/>
          <w:tab w:val="left" w:pos="1440"/>
          <w:tab w:val="left" w:pos="2160"/>
          <w:tab w:val="left" w:pos="2880"/>
          <w:tab w:val="left" w:pos="3600"/>
        </w:tabs>
        <w:spacing w:line="240" w:lineRule="auto"/>
        <w:rPr>
          <w:sz w:val="24"/>
          <w:szCs w:val="24"/>
        </w:rPr>
      </w:pPr>
      <w:r>
        <w:rPr>
          <w:b/>
          <w:sz w:val="40"/>
          <w:szCs w:val="40"/>
          <w:u w:val="single"/>
        </w:rPr>
        <w:t>Course Competencies:</w:t>
      </w:r>
    </w:p>
    <w:p w:rsidR="00522162" w:rsidRDefault="00522162" w:rsidP="00E31B4E">
      <w:pPr>
        <w:tabs>
          <w:tab w:val="left" w:pos="720"/>
          <w:tab w:val="left" w:pos="1440"/>
          <w:tab w:val="left" w:pos="2160"/>
          <w:tab w:val="left" w:pos="2880"/>
          <w:tab w:val="left" w:pos="3600"/>
        </w:tabs>
        <w:spacing w:line="240" w:lineRule="auto"/>
        <w:rPr>
          <w:sz w:val="24"/>
          <w:szCs w:val="24"/>
        </w:rPr>
      </w:pPr>
      <w:r>
        <w:rPr>
          <w:sz w:val="24"/>
          <w:szCs w:val="24"/>
        </w:rPr>
        <w:t>You have the opportunity to learn the following skills in this course:</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 xml:space="preserve"> Use mathematical concepts, symbols and operations to solve problems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Simplify algebraic expressions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Solve equations and inequalities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Solve applied percent problems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Apply geometric definitions and formulas to problems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Use measurement (US Customary and Metric) concepts to solve problems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Solve right and oblique triangles using trigonometry</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Graph linear equations and inequalities in two variables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Organize data and summarize results</w:t>
      </w:r>
    </w:p>
    <w:p w:rsidR="00522162" w:rsidRDefault="00522162" w:rsidP="00522162">
      <w:pPr>
        <w:pStyle w:val="ListParagraph"/>
        <w:numPr>
          <w:ilvl w:val="0"/>
          <w:numId w:val="1"/>
        </w:numPr>
        <w:tabs>
          <w:tab w:val="left" w:pos="720"/>
          <w:tab w:val="left" w:pos="1440"/>
          <w:tab w:val="left" w:pos="2160"/>
          <w:tab w:val="left" w:pos="2880"/>
          <w:tab w:val="left" w:pos="3600"/>
        </w:tabs>
        <w:spacing w:line="240" w:lineRule="auto"/>
        <w:rPr>
          <w:sz w:val="24"/>
          <w:szCs w:val="24"/>
        </w:rPr>
      </w:pPr>
      <w:r>
        <w:rPr>
          <w:sz w:val="24"/>
          <w:szCs w:val="24"/>
        </w:rPr>
        <w:t>Solve probability problems</w:t>
      </w:r>
    </w:p>
    <w:p w:rsidR="00522162" w:rsidRDefault="00522162" w:rsidP="00522162">
      <w:pPr>
        <w:tabs>
          <w:tab w:val="left" w:pos="720"/>
          <w:tab w:val="left" w:pos="1440"/>
          <w:tab w:val="left" w:pos="2160"/>
          <w:tab w:val="left" w:pos="2880"/>
          <w:tab w:val="left" w:pos="3600"/>
        </w:tabs>
        <w:spacing w:line="240" w:lineRule="auto"/>
        <w:rPr>
          <w:sz w:val="24"/>
          <w:szCs w:val="24"/>
        </w:rPr>
      </w:pPr>
      <w:r>
        <w:rPr>
          <w:b/>
          <w:sz w:val="40"/>
          <w:szCs w:val="40"/>
          <w:u w:val="single"/>
        </w:rPr>
        <w:t>Core Abilities:</w:t>
      </w:r>
      <w:r>
        <w:rPr>
          <w:sz w:val="24"/>
          <w:szCs w:val="24"/>
        </w:rPr>
        <w:t xml:space="preserve">  In addition to specific job-related training, NWTC has identified core abilities that are transferable and go beyond the context of a specific course.  This class addresses the following core </w:t>
      </w:r>
      <w:r w:rsidR="005A7703">
        <w:rPr>
          <w:sz w:val="24"/>
          <w:szCs w:val="24"/>
        </w:rPr>
        <w:t>abilities:</w:t>
      </w:r>
    </w:p>
    <w:p w:rsidR="00522162" w:rsidRDefault="00522162" w:rsidP="00522162">
      <w:pPr>
        <w:pStyle w:val="ListParagraph"/>
        <w:numPr>
          <w:ilvl w:val="0"/>
          <w:numId w:val="2"/>
        </w:numPr>
        <w:tabs>
          <w:tab w:val="left" w:pos="720"/>
          <w:tab w:val="left" w:pos="1440"/>
          <w:tab w:val="left" w:pos="2160"/>
          <w:tab w:val="left" w:pos="2880"/>
          <w:tab w:val="left" w:pos="3600"/>
        </w:tabs>
        <w:spacing w:line="240" w:lineRule="auto"/>
        <w:rPr>
          <w:sz w:val="24"/>
          <w:szCs w:val="24"/>
        </w:rPr>
      </w:pPr>
      <w:r>
        <w:rPr>
          <w:sz w:val="24"/>
          <w:szCs w:val="24"/>
        </w:rPr>
        <w:t xml:space="preserve"> Think Critically and Creatively</w:t>
      </w:r>
    </w:p>
    <w:p w:rsidR="00522162" w:rsidRDefault="00522162" w:rsidP="00522162">
      <w:pPr>
        <w:pStyle w:val="ListParagraph"/>
        <w:numPr>
          <w:ilvl w:val="0"/>
          <w:numId w:val="2"/>
        </w:numPr>
        <w:tabs>
          <w:tab w:val="left" w:pos="720"/>
          <w:tab w:val="left" w:pos="1440"/>
          <w:tab w:val="left" w:pos="2160"/>
          <w:tab w:val="left" w:pos="2880"/>
          <w:tab w:val="left" w:pos="3600"/>
        </w:tabs>
        <w:spacing w:line="240" w:lineRule="auto"/>
        <w:rPr>
          <w:sz w:val="24"/>
          <w:szCs w:val="24"/>
        </w:rPr>
      </w:pPr>
      <w:r>
        <w:rPr>
          <w:sz w:val="24"/>
          <w:szCs w:val="24"/>
        </w:rPr>
        <w:t>Solve Problems Effectively</w:t>
      </w:r>
    </w:p>
    <w:p w:rsidR="00522162" w:rsidRDefault="00522162" w:rsidP="00522162">
      <w:pPr>
        <w:tabs>
          <w:tab w:val="left" w:pos="720"/>
          <w:tab w:val="left" w:pos="1440"/>
          <w:tab w:val="left" w:pos="2160"/>
          <w:tab w:val="left" w:pos="2880"/>
          <w:tab w:val="left" w:pos="3600"/>
        </w:tabs>
        <w:spacing w:line="240" w:lineRule="auto"/>
        <w:rPr>
          <w:sz w:val="24"/>
          <w:szCs w:val="24"/>
        </w:rPr>
      </w:pPr>
      <w:r>
        <w:rPr>
          <w:b/>
          <w:sz w:val="40"/>
          <w:szCs w:val="40"/>
          <w:u w:val="single"/>
        </w:rPr>
        <w:t>Responsibilities and Policies:</w:t>
      </w:r>
    </w:p>
    <w:p w:rsidR="00522162" w:rsidRDefault="00522162" w:rsidP="00522162">
      <w:pPr>
        <w:tabs>
          <w:tab w:val="left" w:pos="720"/>
          <w:tab w:val="left" w:pos="1440"/>
          <w:tab w:val="left" w:pos="2160"/>
          <w:tab w:val="left" w:pos="2880"/>
          <w:tab w:val="left" w:pos="3600"/>
        </w:tabs>
        <w:spacing w:line="240" w:lineRule="auto"/>
        <w:rPr>
          <w:sz w:val="24"/>
          <w:szCs w:val="24"/>
        </w:rPr>
      </w:pPr>
      <w:r>
        <w:rPr>
          <w:b/>
          <w:sz w:val="32"/>
          <w:szCs w:val="32"/>
        </w:rPr>
        <w:t>Student Responsibilities:</w:t>
      </w:r>
      <w:r>
        <w:rPr>
          <w:sz w:val="24"/>
          <w:szCs w:val="24"/>
        </w:rPr>
        <w:t xml:space="preserve">  As a student of Wrightstown High School (</w:t>
      </w:r>
      <w:r w:rsidR="00D15EE8">
        <w:rPr>
          <w:sz w:val="24"/>
          <w:szCs w:val="24"/>
        </w:rPr>
        <w:t>and NWTC), I expect you to adhere to the policies of the school as outlined by the student handbook.  You are responsible for the duties set forth in this class and to communicate any questions, comments or concerns you have to me.  Acceptable means of communication include e-mail, face-to-face, or by telephone.  Use of correct grammar and punctuation is required in all written communications.</w:t>
      </w:r>
    </w:p>
    <w:p w:rsidR="00D15EE8" w:rsidRDefault="00D15EE8" w:rsidP="00522162">
      <w:pPr>
        <w:tabs>
          <w:tab w:val="left" w:pos="720"/>
          <w:tab w:val="left" w:pos="1440"/>
          <w:tab w:val="left" w:pos="2160"/>
          <w:tab w:val="left" w:pos="2880"/>
          <w:tab w:val="left" w:pos="3600"/>
        </w:tabs>
        <w:spacing w:line="240" w:lineRule="auto"/>
        <w:rPr>
          <w:sz w:val="24"/>
          <w:szCs w:val="24"/>
        </w:rPr>
      </w:pPr>
      <w:r>
        <w:rPr>
          <w:sz w:val="24"/>
          <w:szCs w:val="24"/>
        </w:rPr>
        <w:t>It is expected that you behave in a courteous, respectful and mature manner.  This includes: no cell phones in class, no inappropriate language or behavior and no disruptions of the class.  Talking while the instructor or other students are at the board is immature and disrespectful and will not be tolerated.  You are expected to be to class on time.  The 1</w:t>
      </w:r>
      <w:r w:rsidRPr="00D15EE8">
        <w:rPr>
          <w:sz w:val="24"/>
          <w:szCs w:val="24"/>
          <w:vertAlign w:val="superscript"/>
        </w:rPr>
        <w:t>st</w:t>
      </w:r>
      <w:r>
        <w:rPr>
          <w:sz w:val="24"/>
          <w:szCs w:val="24"/>
        </w:rPr>
        <w:t xml:space="preserve"> tardy for each quarter is a warning and any tardy after that will be given a detention.  Each student has a role in maintaining an effective learning environment for all.</w:t>
      </w:r>
    </w:p>
    <w:p w:rsidR="00D15EE8" w:rsidRDefault="00D15EE8" w:rsidP="00522162">
      <w:pPr>
        <w:tabs>
          <w:tab w:val="left" w:pos="720"/>
          <w:tab w:val="left" w:pos="1440"/>
          <w:tab w:val="left" w:pos="2160"/>
          <w:tab w:val="left" w:pos="2880"/>
          <w:tab w:val="left" w:pos="3600"/>
        </w:tabs>
        <w:spacing w:line="240" w:lineRule="auto"/>
        <w:rPr>
          <w:sz w:val="24"/>
          <w:szCs w:val="24"/>
        </w:rPr>
      </w:pPr>
      <w:r>
        <w:rPr>
          <w:sz w:val="24"/>
          <w:szCs w:val="24"/>
        </w:rPr>
        <w:t>Plagiarism, cheating and collusion are prohibited.  Students who fail to observe these standards are subject to disciplinary action.</w:t>
      </w:r>
      <w:r w:rsidR="00E25F1E">
        <w:rPr>
          <w:sz w:val="24"/>
          <w:szCs w:val="24"/>
        </w:rPr>
        <w:t xml:space="preserve">  </w:t>
      </w:r>
    </w:p>
    <w:p w:rsidR="0079455F" w:rsidRDefault="0079455F" w:rsidP="00522162">
      <w:pPr>
        <w:tabs>
          <w:tab w:val="left" w:pos="720"/>
          <w:tab w:val="left" w:pos="1440"/>
          <w:tab w:val="left" w:pos="2160"/>
          <w:tab w:val="left" w:pos="2880"/>
          <w:tab w:val="left" w:pos="3600"/>
        </w:tabs>
        <w:spacing w:line="240" w:lineRule="auto"/>
        <w:rPr>
          <w:sz w:val="24"/>
          <w:szCs w:val="24"/>
        </w:rPr>
      </w:pPr>
    </w:p>
    <w:p w:rsidR="00E25F1E" w:rsidRDefault="00E25F1E" w:rsidP="00522162">
      <w:pPr>
        <w:tabs>
          <w:tab w:val="left" w:pos="720"/>
          <w:tab w:val="left" w:pos="1440"/>
          <w:tab w:val="left" w:pos="2160"/>
          <w:tab w:val="left" w:pos="2880"/>
          <w:tab w:val="left" w:pos="3600"/>
        </w:tabs>
        <w:spacing w:line="240" w:lineRule="auto"/>
        <w:rPr>
          <w:b/>
          <w:sz w:val="56"/>
          <w:szCs w:val="56"/>
        </w:rPr>
      </w:pPr>
      <w:r w:rsidRPr="0079455F">
        <w:rPr>
          <w:b/>
          <w:sz w:val="56"/>
          <w:szCs w:val="56"/>
        </w:rPr>
        <w:t>For each hour in class, you should be spending two hours on this class at home.</w:t>
      </w:r>
    </w:p>
    <w:p w:rsidR="0079455F" w:rsidRPr="0079455F" w:rsidRDefault="0079455F" w:rsidP="00522162">
      <w:pPr>
        <w:tabs>
          <w:tab w:val="left" w:pos="720"/>
          <w:tab w:val="left" w:pos="1440"/>
          <w:tab w:val="left" w:pos="2160"/>
          <w:tab w:val="left" w:pos="2880"/>
          <w:tab w:val="left" w:pos="3600"/>
        </w:tabs>
        <w:spacing w:line="240" w:lineRule="auto"/>
        <w:rPr>
          <w:b/>
          <w:sz w:val="56"/>
          <w:szCs w:val="56"/>
        </w:rPr>
      </w:pPr>
    </w:p>
    <w:p w:rsidR="00E25F1E" w:rsidRPr="005A7703" w:rsidRDefault="00D15EE8" w:rsidP="00522162">
      <w:pPr>
        <w:tabs>
          <w:tab w:val="left" w:pos="720"/>
          <w:tab w:val="left" w:pos="1440"/>
          <w:tab w:val="left" w:pos="2160"/>
          <w:tab w:val="left" w:pos="2880"/>
          <w:tab w:val="left" w:pos="3600"/>
        </w:tabs>
        <w:spacing w:line="240" w:lineRule="auto"/>
        <w:rPr>
          <w:b/>
          <w:sz w:val="28"/>
          <w:szCs w:val="28"/>
        </w:rPr>
      </w:pPr>
      <w:r>
        <w:rPr>
          <w:b/>
          <w:sz w:val="32"/>
          <w:szCs w:val="32"/>
        </w:rPr>
        <w:lastRenderedPageBreak/>
        <w:t>Use of Electronic Devices:</w:t>
      </w:r>
      <w:r>
        <w:rPr>
          <w:sz w:val="24"/>
          <w:szCs w:val="24"/>
        </w:rPr>
        <w:t xml:space="preserve">  Please leave cell phones in your lockers.  </w:t>
      </w:r>
      <w:r w:rsidRPr="00A445D5">
        <w:rPr>
          <w:b/>
          <w:i/>
          <w:sz w:val="36"/>
          <w:szCs w:val="36"/>
        </w:rPr>
        <w:t>Cell phones will not be allowed to be used as a calculator under any circumstances for the exams.</w:t>
      </w:r>
      <w:r>
        <w:rPr>
          <w:sz w:val="24"/>
          <w:szCs w:val="24"/>
        </w:rPr>
        <w:t xml:space="preserve">  </w:t>
      </w:r>
      <w:r w:rsidRPr="00E25F1E">
        <w:rPr>
          <w:b/>
          <w:sz w:val="28"/>
          <w:szCs w:val="28"/>
        </w:rPr>
        <w:t>Any cell phones that are out will be confiscated</w:t>
      </w:r>
      <w:r w:rsidR="005A7703">
        <w:rPr>
          <w:b/>
          <w:sz w:val="28"/>
          <w:szCs w:val="28"/>
        </w:rPr>
        <w:t xml:space="preserve"> and turned in to Mr. Thompson.</w:t>
      </w:r>
    </w:p>
    <w:p w:rsidR="005A7703" w:rsidRPr="005A7703" w:rsidRDefault="00665F79" w:rsidP="00522162">
      <w:pPr>
        <w:tabs>
          <w:tab w:val="left" w:pos="720"/>
          <w:tab w:val="left" w:pos="1440"/>
          <w:tab w:val="left" w:pos="2160"/>
          <w:tab w:val="left" w:pos="2880"/>
          <w:tab w:val="left" w:pos="3600"/>
        </w:tabs>
        <w:spacing w:line="240" w:lineRule="auto"/>
        <w:rPr>
          <w:sz w:val="24"/>
          <w:szCs w:val="24"/>
        </w:rPr>
      </w:pPr>
      <w:r>
        <w:rPr>
          <w:b/>
          <w:sz w:val="32"/>
          <w:szCs w:val="32"/>
        </w:rPr>
        <w:t>Instructor Responsibilities:</w:t>
      </w:r>
      <w:r>
        <w:rPr>
          <w:sz w:val="24"/>
          <w:szCs w:val="24"/>
        </w:rPr>
        <w:t xml:space="preserve">  As your instructor, I commit to communicating openly and frequently with you about this class.  I will maintain a professional, safe learning environment adhering to the policies of the school.  You can expect a reply to communication, be it e-mail, face-to-fac</w:t>
      </w:r>
      <w:r w:rsidR="005A7703">
        <w:rPr>
          <w:sz w:val="24"/>
          <w:szCs w:val="24"/>
        </w:rPr>
        <w:t>e or telephone within 24 hours.</w:t>
      </w:r>
    </w:p>
    <w:p w:rsidR="00665F79" w:rsidRDefault="00665F79" w:rsidP="00522162">
      <w:pPr>
        <w:tabs>
          <w:tab w:val="left" w:pos="720"/>
          <w:tab w:val="left" w:pos="1440"/>
          <w:tab w:val="left" w:pos="2160"/>
          <w:tab w:val="left" w:pos="2880"/>
          <w:tab w:val="left" w:pos="3600"/>
        </w:tabs>
        <w:spacing w:line="240" w:lineRule="auto"/>
        <w:rPr>
          <w:sz w:val="24"/>
          <w:szCs w:val="24"/>
        </w:rPr>
      </w:pPr>
      <w:r>
        <w:rPr>
          <w:b/>
          <w:sz w:val="40"/>
          <w:szCs w:val="40"/>
          <w:u w:val="single"/>
        </w:rPr>
        <w:t>Grading Policy</w:t>
      </w:r>
      <w:r w:rsidR="002A688F">
        <w:rPr>
          <w:b/>
          <w:sz w:val="40"/>
          <w:szCs w:val="40"/>
          <w:u w:val="single"/>
        </w:rPr>
        <w:t xml:space="preserve"> (total point system)</w:t>
      </w:r>
      <w:r>
        <w:rPr>
          <w:b/>
          <w:sz w:val="40"/>
          <w:szCs w:val="40"/>
          <w:u w:val="single"/>
        </w:rPr>
        <w:t>:</w:t>
      </w:r>
    </w:p>
    <w:p w:rsidR="00665F79" w:rsidRPr="002A688F" w:rsidRDefault="0041143A" w:rsidP="00522162">
      <w:pPr>
        <w:tabs>
          <w:tab w:val="left" w:pos="720"/>
          <w:tab w:val="left" w:pos="1440"/>
          <w:tab w:val="left" w:pos="2160"/>
          <w:tab w:val="left" w:pos="2880"/>
          <w:tab w:val="left" w:pos="3600"/>
        </w:tabs>
        <w:spacing w:line="240" w:lineRule="auto"/>
        <w:rPr>
          <w:b/>
          <w:sz w:val="32"/>
          <w:szCs w:val="32"/>
        </w:rPr>
      </w:pPr>
      <w:r>
        <w:rPr>
          <w:b/>
          <w:sz w:val="32"/>
          <w:szCs w:val="32"/>
        </w:rPr>
        <w:t xml:space="preserve">CHAPTER TESTS </w:t>
      </w:r>
    </w:p>
    <w:p w:rsidR="00665F79" w:rsidRPr="00665F79" w:rsidRDefault="0041143A" w:rsidP="00665F79">
      <w:pPr>
        <w:pStyle w:val="ListParagraph"/>
        <w:numPr>
          <w:ilvl w:val="0"/>
          <w:numId w:val="3"/>
        </w:numPr>
        <w:tabs>
          <w:tab w:val="left" w:pos="720"/>
          <w:tab w:val="left" w:pos="1440"/>
          <w:tab w:val="left" w:pos="2160"/>
          <w:tab w:val="left" w:pos="2880"/>
          <w:tab w:val="left" w:pos="3600"/>
        </w:tabs>
        <w:spacing w:line="240" w:lineRule="auto"/>
        <w:rPr>
          <w:sz w:val="32"/>
          <w:szCs w:val="32"/>
        </w:rPr>
      </w:pPr>
      <w:r>
        <w:rPr>
          <w:sz w:val="24"/>
          <w:szCs w:val="24"/>
        </w:rPr>
        <w:t>This course contains fourteen chapter tests</w:t>
      </w:r>
      <w:r w:rsidR="00665F79">
        <w:rPr>
          <w:sz w:val="24"/>
          <w:szCs w:val="24"/>
        </w:rPr>
        <w:t xml:space="preserve"> (as of right now) which will be given over th</w:t>
      </w:r>
      <w:r>
        <w:rPr>
          <w:sz w:val="24"/>
          <w:szCs w:val="24"/>
        </w:rPr>
        <w:t>e course of the year.  All tests</w:t>
      </w:r>
      <w:r w:rsidR="00665F79">
        <w:rPr>
          <w:sz w:val="24"/>
          <w:szCs w:val="24"/>
        </w:rPr>
        <w:t xml:space="preserve"> focus on the specific topics covered since the last test </w:t>
      </w:r>
      <w:r w:rsidR="00665F79" w:rsidRPr="0041143A">
        <w:rPr>
          <w:b/>
          <w:sz w:val="24"/>
          <w:szCs w:val="24"/>
          <w:u w:val="single"/>
        </w:rPr>
        <w:t>but they may be cumulative</w:t>
      </w:r>
      <w:r w:rsidR="00665F79">
        <w:rPr>
          <w:sz w:val="24"/>
          <w:szCs w:val="24"/>
        </w:rPr>
        <w:t>.</w:t>
      </w:r>
    </w:p>
    <w:p w:rsidR="00665F79" w:rsidRPr="002A688F" w:rsidRDefault="0041143A" w:rsidP="00665F79">
      <w:pPr>
        <w:pStyle w:val="ListParagraph"/>
        <w:numPr>
          <w:ilvl w:val="0"/>
          <w:numId w:val="3"/>
        </w:numPr>
        <w:tabs>
          <w:tab w:val="left" w:pos="720"/>
          <w:tab w:val="left" w:pos="1440"/>
          <w:tab w:val="left" w:pos="2160"/>
          <w:tab w:val="left" w:pos="2880"/>
          <w:tab w:val="left" w:pos="3600"/>
        </w:tabs>
        <w:spacing w:line="240" w:lineRule="auto"/>
        <w:rPr>
          <w:sz w:val="32"/>
          <w:szCs w:val="32"/>
        </w:rPr>
      </w:pPr>
      <w:r>
        <w:rPr>
          <w:sz w:val="24"/>
          <w:szCs w:val="24"/>
        </w:rPr>
        <w:t>If you miss the test</w:t>
      </w:r>
      <w:r w:rsidR="00665F79">
        <w:rPr>
          <w:sz w:val="24"/>
          <w:szCs w:val="24"/>
        </w:rPr>
        <w:t xml:space="preserve"> date, it must be made up within three days</w:t>
      </w:r>
      <w:r w:rsidR="002A688F">
        <w:rPr>
          <w:sz w:val="24"/>
          <w:szCs w:val="24"/>
        </w:rPr>
        <w:t xml:space="preserve"> (unless there are special circumstances).  </w:t>
      </w:r>
    </w:p>
    <w:p w:rsidR="002A688F" w:rsidRPr="002A688F" w:rsidRDefault="002A688F" w:rsidP="00665F79">
      <w:pPr>
        <w:pStyle w:val="ListParagraph"/>
        <w:numPr>
          <w:ilvl w:val="0"/>
          <w:numId w:val="3"/>
        </w:numPr>
        <w:tabs>
          <w:tab w:val="left" w:pos="720"/>
          <w:tab w:val="left" w:pos="1440"/>
          <w:tab w:val="left" w:pos="2160"/>
          <w:tab w:val="left" w:pos="2880"/>
          <w:tab w:val="left" w:pos="3600"/>
        </w:tabs>
        <w:spacing w:line="240" w:lineRule="auto"/>
        <w:rPr>
          <w:sz w:val="32"/>
          <w:szCs w:val="32"/>
        </w:rPr>
      </w:pPr>
      <w:r>
        <w:rPr>
          <w:sz w:val="24"/>
          <w:szCs w:val="24"/>
        </w:rPr>
        <w:t xml:space="preserve">You are not allowed to </w:t>
      </w:r>
      <w:r w:rsidR="0041143A">
        <w:rPr>
          <w:sz w:val="24"/>
          <w:szCs w:val="24"/>
        </w:rPr>
        <w:t>share calculators during an test</w:t>
      </w:r>
    </w:p>
    <w:p w:rsidR="002A688F" w:rsidRPr="002A688F" w:rsidRDefault="002A688F" w:rsidP="00665F79">
      <w:pPr>
        <w:pStyle w:val="ListParagraph"/>
        <w:numPr>
          <w:ilvl w:val="0"/>
          <w:numId w:val="3"/>
        </w:numPr>
        <w:tabs>
          <w:tab w:val="left" w:pos="720"/>
          <w:tab w:val="left" w:pos="1440"/>
          <w:tab w:val="left" w:pos="2160"/>
          <w:tab w:val="left" w:pos="2880"/>
          <w:tab w:val="left" w:pos="3600"/>
        </w:tabs>
        <w:spacing w:line="240" w:lineRule="auto"/>
        <w:rPr>
          <w:sz w:val="32"/>
          <w:szCs w:val="32"/>
        </w:rPr>
      </w:pPr>
      <w:r>
        <w:rPr>
          <w:sz w:val="24"/>
          <w:szCs w:val="24"/>
        </w:rPr>
        <w:t>You canno</w:t>
      </w:r>
      <w:r w:rsidR="0041143A">
        <w:rPr>
          <w:sz w:val="24"/>
          <w:szCs w:val="24"/>
        </w:rPr>
        <w:t>t leave the room during the test</w:t>
      </w:r>
    </w:p>
    <w:p w:rsidR="002A688F" w:rsidRDefault="002A688F" w:rsidP="002A688F">
      <w:pPr>
        <w:tabs>
          <w:tab w:val="left" w:pos="720"/>
          <w:tab w:val="left" w:pos="1440"/>
          <w:tab w:val="left" w:pos="2160"/>
          <w:tab w:val="left" w:pos="2880"/>
          <w:tab w:val="left" w:pos="3600"/>
        </w:tabs>
        <w:spacing w:line="240" w:lineRule="auto"/>
        <w:rPr>
          <w:b/>
          <w:sz w:val="32"/>
          <w:szCs w:val="32"/>
        </w:rPr>
      </w:pPr>
      <w:r>
        <w:rPr>
          <w:b/>
          <w:sz w:val="32"/>
          <w:szCs w:val="32"/>
        </w:rPr>
        <w:t>Homework</w:t>
      </w:r>
      <w:r w:rsidR="00BC63FF">
        <w:rPr>
          <w:b/>
          <w:sz w:val="32"/>
          <w:szCs w:val="32"/>
        </w:rPr>
        <w:t xml:space="preserve"> Quizzes (24</w:t>
      </w:r>
      <w:r>
        <w:rPr>
          <w:b/>
          <w:sz w:val="32"/>
          <w:szCs w:val="32"/>
        </w:rPr>
        <w:t xml:space="preserve"> points each):</w:t>
      </w:r>
    </w:p>
    <w:p w:rsidR="002A688F" w:rsidRPr="002A688F" w:rsidRDefault="0041143A" w:rsidP="002A688F">
      <w:pPr>
        <w:pStyle w:val="ListParagraph"/>
        <w:numPr>
          <w:ilvl w:val="0"/>
          <w:numId w:val="4"/>
        </w:numPr>
        <w:tabs>
          <w:tab w:val="left" w:pos="720"/>
          <w:tab w:val="left" w:pos="1440"/>
          <w:tab w:val="left" w:pos="2160"/>
          <w:tab w:val="left" w:pos="2880"/>
          <w:tab w:val="left" w:pos="3600"/>
        </w:tabs>
        <w:spacing w:line="240" w:lineRule="auto"/>
        <w:rPr>
          <w:b/>
          <w:sz w:val="32"/>
          <w:szCs w:val="32"/>
        </w:rPr>
      </w:pPr>
      <w:r>
        <w:rPr>
          <w:sz w:val="24"/>
          <w:szCs w:val="24"/>
        </w:rPr>
        <w:t>For each chapter there will be a homework quiz.</w:t>
      </w:r>
      <w:r w:rsidR="002A688F">
        <w:rPr>
          <w:sz w:val="24"/>
          <w:szCs w:val="24"/>
        </w:rPr>
        <w:t xml:space="preserve">  The questions on the quiz will be taken from the homework problems.  The quiz will be open notes/homework </w:t>
      </w:r>
      <w:r>
        <w:rPr>
          <w:sz w:val="24"/>
          <w:szCs w:val="24"/>
        </w:rPr>
        <w:t xml:space="preserve">(no textbook) </w:t>
      </w:r>
      <w:r w:rsidR="002A688F">
        <w:rPr>
          <w:sz w:val="24"/>
          <w:szCs w:val="24"/>
        </w:rPr>
        <w:t xml:space="preserve">but you will only have </w:t>
      </w:r>
      <w:r>
        <w:rPr>
          <w:sz w:val="24"/>
          <w:szCs w:val="24"/>
        </w:rPr>
        <w:t>ten</w:t>
      </w:r>
      <w:r w:rsidR="002A688F">
        <w:rPr>
          <w:sz w:val="24"/>
          <w:szCs w:val="24"/>
        </w:rPr>
        <w:t xml:space="preserve"> minutes to complete</w:t>
      </w:r>
      <w:r>
        <w:rPr>
          <w:sz w:val="24"/>
          <w:szCs w:val="24"/>
        </w:rPr>
        <w:t xml:space="preserve"> five problems</w:t>
      </w:r>
      <w:r w:rsidR="002A688F">
        <w:rPr>
          <w:sz w:val="24"/>
          <w:szCs w:val="24"/>
        </w:rPr>
        <w:t>.  So if you completed all the homework and checked your answers in the back of the book, you should have a 100%.  I will choose questions that are multiple steps and will not accept simply an answer.  If you do not do the homework, you will probably not have enough time to complete the problems.</w:t>
      </w:r>
    </w:p>
    <w:p w:rsidR="002A688F" w:rsidRPr="002A688F" w:rsidRDefault="002A688F" w:rsidP="002A688F">
      <w:pPr>
        <w:pStyle w:val="ListParagraph"/>
        <w:numPr>
          <w:ilvl w:val="0"/>
          <w:numId w:val="4"/>
        </w:numPr>
        <w:tabs>
          <w:tab w:val="left" w:pos="720"/>
          <w:tab w:val="left" w:pos="1440"/>
          <w:tab w:val="left" w:pos="2160"/>
          <w:tab w:val="left" w:pos="2880"/>
          <w:tab w:val="left" w:pos="3600"/>
        </w:tabs>
        <w:spacing w:line="240" w:lineRule="auto"/>
        <w:rPr>
          <w:b/>
          <w:sz w:val="32"/>
          <w:szCs w:val="32"/>
        </w:rPr>
      </w:pPr>
      <w:r>
        <w:rPr>
          <w:sz w:val="24"/>
          <w:szCs w:val="24"/>
        </w:rPr>
        <w:t>There will be no makeup homework quizzes.</w:t>
      </w:r>
    </w:p>
    <w:p w:rsidR="002A688F" w:rsidRPr="0041143A" w:rsidRDefault="002A688F" w:rsidP="002A688F">
      <w:pPr>
        <w:pStyle w:val="ListParagraph"/>
        <w:numPr>
          <w:ilvl w:val="0"/>
          <w:numId w:val="4"/>
        </w:numPr>
        <w:tabs>
          <w:tab w:val="left" w:pos="720"/>
          <w:tab w:val="left" w:pos="1440"/>
          <w:tab w:val="left" w:pos="2160"/>
          <w:tab w:val="left" w:pos="2880"/>
          <w:tab w:val="left" w:pos="3600"/>
        </w:tabs>
        <w:spacing w:line="240" w:lineRule="auto"/>
        <w:rPr>
          <w:b/>
          <w:sz w:val="32"/>
          <w:szCs w:val="32"/>
        </w:rPr>
      </w:pPr>
      <w:r>
        <w:rPr>
          <w:sz w:val="24"/>
          <w:szCs w:val="24"/>
        </w:rPr>
        <w:t xml:space="preserve">At the end of each quarter, I </w:t>
      </w:r>
      <w:r w:rsidRPr="00E25F1E">
        <w:rPr>
          <w:b/>
          <w:i/>
          <w:sz w:val="32"/>
          <w:szCs w:val="32"/>
          <w:u w:val="single"/>
        </w:rPr>
        <w:t>may</w:t>
      </w:r>
      <w:r>
        <w:rPr>
          <w:sz w:val="24"/>
          <w:szCs w:val="24"/>
        </w:rPr>
        <w:t xml:space="preserve"> decide to drop the lowest homework quiz grade.</w:t>
      </w:r>
    </w:p>
    <w:p w:rsidR="0041143A" w:rsidRPr="002A688F" w:rsidRDefault="0041143A" w:rsidP="002A688F">
      <w:pPr>
        <w:pStyle w:val="ListParagraph"/>
        <w:numPr>
          <w:ilvl w:val="0"/>
          <w:numId w:val="4"/>
        </w:numPr>
        <w:tabs>
          <w:tab w:val="left" w:pos="720"/>
          <w:tab w:val="left" w:pos="1440"/>
          <w:tab w:val="left" w:pos="2160"/>
          <w:tab w:val="left" w:pos="2880"/>
          <w:tab w:val="left" w:pos="3600"/>
        </w:tabs>
        <w:spacing w:line="240" w:lineRule="auto"/>
        <w:rPr>
          <w:b/>
          <w:sz w:val="32"/>
          <w:szCs w:val="32"/>
        </w:rPr>
      </w:pPr>
      <w:r>
        <w:rPr>
          <w:sz w:val="24"/>
          <w:szCs w:val="24"/>
        </w:rPr>
        <w:t>You must show your work to receive full credit—</w:t>
      </w:r>
      <w:r>
        <w:rPr>
          <w:b/>
          <w:sz w:val="28"/>
          <w:szCs w:val="28"/>
          <w:u w:val="single"/>
        </w:rPr>
        <w:t>just listing the answer will result in a score of zero for that question.</w:t>
      </w:r>
    </w:p>
    <w:p w:rsidR="002A688F" w:rsidRDefault="002A688F" w:rsidP="002A688F">
      <w:pPr>
        <w:tabs>
          <w:tab w:val="left" w:pos="720"/>
          <w:tab w:val="left" w:pos="1440"/>
          <w:tab w:val="left" w:pos="2160"/>
          <w:tab w:val="left" w:pos="2880"/>
          <w:tab w:val="left" w:pos="3600"/>
        </w:tabs>
        <w:spacing w:line="240" w:lineRule="auto"/>
        <w:rPr>
          <w:b/>
          <w:sz w:val="32"/>
          <w:szCs w:val="32"/>
        </w:rPr>
      </w:pPr>
      <w:r>
        <w:rPr>
          <w:b/>
          <w:sz w:val="32"/>
          <w:szCs w:val="32"/>
        </w:rPr>
        <w:t xml:space="preserve">In-Class Assignments </w:t>
      </w:r>
    </w:p>
    <w:p w:rsidR="002A688F" w:rsidRPr="00E25F1E" w:rsidRDefault="002A688F" w:rsidP="002A688F">
      <w:pPr>
        <w:pStyle w:val="ListParagraph"/>
        <w:numPr>
          <w:ilvl w:val="0"/>
          <w:numId w:val="5"/>
        </w:numPr>
        <w:tabs>
          <w:tab w:val="left" w:pos="720"/>
          <w:tab w:val="left" w:pos="1440"/>
          <w:tab w:val="left" w:pos="2160"/>
          <w:tab w:val="left" w:pos="2880"/>
          <w:tab w:val="left" w:pos="3600"/>
        </w:tabs>
        <w:spacing w:line="240" w:lineRule="auto"/>
        <w:rPr>
          <w:b/>
          <w:sz w:val="32"/>
          <w:szCs w:val="32"/>
        </w:rPr>
      </w:pPr>
      <w:r>
        <w:rPr>
          <w:sz w:val="24"/>
          <w:szCs w:val="24"/>
        </w:rPr>
        <w:t>The</w:t>
      </w:r>
      <w:r w:rsidR="00E25F1E">
        <w:rPr>
          <w:sz w:val="24"/>
          <w:szCs w:val="24"/>
        </w:rPr>
        <w:t>re will be in-class assignments, group projects and activities given throughout the year.</w:t>
      </w:r>
    </w:p>
    <w:p w:rsidR="00E25F1E" w:rsidRPr="00E25F1E" w:rsidRDefault="00E25F1E" w:rsidP="002A688F">
      <w:pPr>
        <w:pStyle w:val="ListParagraph"/>
        <w:numPr>
          <w:ilvl w:val="0"/>
          <w:numId w:val="5"/>
        </w:numPr>
        <w:tabs>
          <w:tab w:val="left" w:pos="720"/>
          <w:tab w:val="left" w:pos="1440"/>
          <w:tab w:val="left" w:pos="2160"/>
          <w:tab w:val="left" w:pos="2880"/>
          <w:tab w:val="left" w:pos="3600"/>
        </w:tabs>
        <w:spacing w:line="240" w:lineRule="auto"/>
        <w:rPr>
          <w:b/>
          <w:sz w:val="32"/>
          <w:szCs w:val="32"/>
        </w:rPr>
      </w:pPr>
      <w:r>
        <w:rPr>
          <w:sz w:val="24"/>
          <w:szCs w:val="24"/>
        </w:rPr>
        <w:t>You will not be able to make up these assignments.</w:t>
      </w:r>
    </w:p>
    <w:p w:rsidR="0079455F" w:rsidRDefault="00E25F1E" w:rsidP="006D4BE1">
      <w:pPr>
        <w:pStyle w:val="ListParagraph"/>
        <w:numPr>
          <w:ilvl w:val="0"/>
          <w:numId w:val="5"/>
        </w:numPr>
        <w:rPr>
          <w:sz w:val="24"/>
          <w:szCs w:val="24"/>
        </w:rPr>
      </w:pPr>
      <w:r w:rsidRPr="00E25F1E">
        <w:rPr>
          <w:sz w:val="24"/>
          <w:szCs w:val="24"/>
        </w:rPr>
        <w:t xml:space="preserve">At the end of each quarter, I </w:t>
      </w:r>
      <w:r w:rsidRPr="00E25F1E">
        <w:rPr>
          <w:b/>
          <w:i/>
          <w:sz w:val="32"/>
          <w:szCs w:val="32"/>
          <w:u w:val="single"/>
        </w:rPr>
        <w:t>may</w:t>
      </w:r>
      <w:r w:rsidRPr="00E25F1E">
        <w:rPr>
          <w:sz w:val="24"/>
          <w:szCs w:val="24"/>
        </w:rPr>
        <w:t xml:space="preserve"> decide to drop the lowest </w:t>
      </w:r>
      <w:r>
        <w:rPr>
          <w:sz w:val="24"/>
          <w:szCs w:val="24"/>
        </w:rPr>
        <w:t>in-class assignment</w:t>
      </w:r>
      <w:r w:rsidRPr="00E25F1E">
        <w:rPr>
          <w:sz w:val="24"/>
          <w:szCs w:val="24"/>
        </w:rPr>
        <w:t xml:space="preserve"> grade.</w:t>
      </w:r>
    </w:p>
    <w:p w:rsidR="00A445D5" w:rsidRDefault="00A445D5" w:rsidP="00A445D5">
      <w:pPr>
        <w:tabs>
          <w:tab w:val="left" w:pos="720"/>
          <w:tab w:val="left" w:pos="1440"/>
          <w:tab w:val="left" w:pos="2160"/>
          <w:tab w:val="left" w:pos="2880"/>
          <w:tab w:val="left" w:pos="3600"/>
        </w:tabs>
        <w:spacing w:line="240" w:lineRule="auto"/>
        <w:rPr>
          <w:sz w:val="24"/>
          <w:szCs w:val="24"/>
        </w:rPr>
      </w:pPr>
      <w:r>
        <w:rPr>
          <w:b/>
          <w:sz w:val="32"/>
          <w:szCs w:val="32"/>
        </w:rPr>
        <w:t>Class participation (10-20 points per chapter):</w:t>
      </w:r>
      <w:r>
        <w:rPr>
          <w:sz w:val="24"/>
          <w:szCs w:val="24"/>
        </w:rPr>
        <w:t xml:space="preserve">  </w:t>
      </w:r>
    </w:p>
    <w:p w:rsidR="00A445D5" w:rsidRDefault="00A445D5" w:rsidP="00A445D5">
      <w:pPr>
        <w:pStyle w:val="ListParagraph"/>
        <w:numPr>
          <w:ilvl w:val="0"/>
          <w:numId w:val="9"/>
        </w:numPr>
        <w:tabs>
          <w:tab w:val="left" w:pos="720"/>
          <w:tab w:val="left" w:pos="1440"/>
          <w:tab w:val="left" w:pos="2160"/>
          <w:tab w:val="left" w:pos="2880"/>
          <w:tab w:val="left" w:pos="3600"/>
        </w:tabs>
        <w:spacing w:line="240" w:lineRule="auto"/>
        <w:rPr>
          <w:sz w:val="24"/>
          <w:szCs w:val="24"/>
        </w:rPr>
      </w:pPr>
      <w:r>
        <w:rPr>
          <w:sz w:val="24"/>
          <w:szCs w:val="24"/>
        </w:rPr>
        <w:t>Earn points for participating during lecture by offering answers and/or asking questions</w:t>
      </w:r>
    </w:p>
    <w:p w:rsidR="00A445D5" w:rsidRDefault="00A445D5" w:rsidP="00A445D5">
      <w:pPr>
        <w:pStyle w:val="ListParagraph"/>
        <w:numPr>
          <w:ilvl w:val="0"/>
          <w:numId w:val="9"/>
        </w:numPr>
        <w:tabs>
          <w:tab w:val="left" w:pos="720"/>
          <w:tab w:val="left" w:pos="1440"/>
          <w:tab w:val="left" w:pos="2160"/>
          <w:tab w:val="left" w:pos="2880"/>
          <w:tab w:val="left" w:pos="3600"/>
        </w:tabs>
        <w:spacing w:line="240" w:lineRule="auto"/>
        <w:rPr>
          <w:sz w:val="24"/>
          <w:szCs w:val="24"/>
        </w:rPr>
      </w:pPr>
      <w:r>
        <w:rPr>
          <w:sz w:val="24"/>
          <w:szCs w:val="24"/>
        </w:rPr>
        <w:t>Earn points for asking questions during work time</w:t>
      </w:r>
    </w:p>
    <w:p w:rsidR="00A445D5" w:rsidRDefault="00A445D5" w:rsidP="00A445D5">
      <w:pPr>
        <w:pStyle w:val="ListParagraph"/>
        <w:numPr>
          <w:ilvl w:val="0"/>
          <w:numId w:val="9"/>
        </w:numPr>
        <w:tabs>
          <w:tab w:val="left" w:pos="720"/>
          <w:tab w:val="left" w:pos="1440"/>
          <w:tab w:val="left" w:pos="2160"/>
          <w:tab w:val="left" w:pos="2880"/>
          <w:tab w:val="left" w:pos="3600"/>
        </w:tabs>
        <w:spacing w:line="240" w:lineRule="auto"/>
        <w:rPr>
          <w:sz w:val="24"/>
          <w:szCs w:val="24"/>
        </w:rPr>
      </w:pPr>
      <w:r>
        <w:rPr>
          <w:sz w:val="24"/>
          <w:szCs w:val="24"/>
        </w:rPr>
        <w:t>Earn points for asking questions outside of class time.</w:t>
      </w:r>
    </w:p>
    <w:p w:rsidR="00A445D5" w:rsidRDefault="00A445D5" w:rsidP="00A445D5">
      <w:pPr>
        <w:pStyle w:val="ListParagraph"/>
        <w:numPr>
          <w:ilvl w:val="0"/>
          <w:numId w:val="9"/>
        </w:numPr>
        <w:tabs>
          <w:tab w:val="left" w:pos="720"/>
          <w:tab w:val="left" w:pos="1440"/>
          <w:tab w:val="left" w:pos="2160"/>
          <w:tab w:val="left" w:pos="2880"/>
          <w:tab w:val="left" w:pos="3600"/>
        </w:tabs>
        <w:spacing w:line="240" w:lineRule="auto"/>
        <w:rPr>
          <w:sz w:val="24"/>
          <w:szCs w:val="24"/>
        </w:rPr>
      </w:pPr>
      <w:r>
        <w:rPr>
          <w:sz w:val="24"/>
          <w:szCs w:val="24"/>
        </w:rPr>
        <w:t>Lose points for not being prepared for class (not having all materials for class).</w:t>
      </w:r>
    </w:p>
    <w:p w:rsidR="00A445D5" w:rsidRPr="00A445D5" w:rsidRDefault="00A445D5" w:rsidP="00A445D5">
      <w:pPr>
        <w:pStyle w:val="ListParagraph"/>
        <w:numPr>
          <w:ilvl w:val="0"/>
          <w:numId w:val="9"/>
        </w:numPr>
        <w:tabs>
          <w:tab w:val="left" w:pos="720"/>
          <w:tab w:val="left" w:pos="1440"/>
          <w:tab w:val="left" w:pos="2160"/>
          <w:tab w:val="left" w:pos="2880"/>
          <w:tab w:val="left" w:pos="3600"/>
        </w:tabs>
        <w:spacing w:line="240" w:lineRule="auto"/>
        <w:rPr>
          <w:sz w:val="24"/>
          <w:szCs w:val="24"/>
        </w:rPr>
      </w:pPr>
      <w:r>
        <w:rPr>
          <w:sz w:val="24"/>
          <w:szCs w:val="24"/>
        </w:rPr>
        <w:t>Lose points for not paying attention during class or inappropriate behavior.</w:t>
      </w:r>
    </w:p>
    <w:p w:rsidR="00A445D5" w:rsidRPr="00A445D5" w:rsidRDefault="00A445D5" w:rsidP="00A445D5">
      <w:pPr>
        <w:rPr>
          <w:sz w:val="24"/>
          <w:szCs w:val="24"/>
        </w:rPr>
      </w:pPr>
    </w:p>
    <w:p w:rsidR="0079455F" w:rsidRDefault="0079455F" w:rsidP="0079455F">
      <w:pPr>
        <w:ind w:left="360"/>
        <w:rPr>
          <w:b/>
          <w:sz w:val="36"/>
          <w:szCs w:val="36"/>
        </w:rPr>
      </w:pPr>
      <w:r>
        <w:rPr>
          <w:b/>
          <w:sz w:val="36"/>
          <w:szCs w:val="36"/>
        </w:rPr>
        <w:lastRenderedPageBreak/>
        <w:t>FINAL EXAM (20% of final grade):</w:t>
      </w:r>
    </w:p>
    <w:p w:rsidR="0079455F" w:rsidRPr="00074E3C" w:rsidRDefault="0079455F" w:rsidP="0079455F">
      <w:pPr>
        <w:pStyle w:val="ListParagraph"/>
        <w:numPr>
          <w:ilvl w:val="0"/>
          <w:numId w:val="8"/>
        </w:numPr>
        <w:rPr>
          <w:b/>
          <w:sz w:val="36"/>
          <w:szCs w:val="36"/>
        </w:rPr>
      </w:pPr>
      <w:r>
        <w:rPr>
          <w:sz w:val="36"/>
          <w:szCs w:val="36"/>
        </w:rPr>
        <w:t>This will cover the whole year and will be given the last day of class</w:t>
      </w:r>
    </w:p>
    <w:p w:rsidR="00074E3C" w:rsidRPr="0079455F" w:rsidRDefault="00074E3C" w:rsidP="0079455F">
      <w:pPr>
        <w:pStyle w:val="ListParagraph"/>
        <w:numPr>
          <w:ilvl w:val="0"/>
          <w:numId w:val="8"/>
        </w:numPr>
        <w:rPr>
          <w:b/>
          <w:sz w:val="36"/>
          <w:szCs w:val="36"/>
        </w:rPr>
      </w:pPr>
      <w:r>
        <w:rPr>
          <w:sz w:val="36"/>
          <w:szCs w:val="36"/>
        </w:rPr>
        <w:t>Final Exam is made up by the professors at NWTC.</w:t>
      </w:r>
    </w:p>
    <w:p w:rsidR="0079455F" w:rsidRDefault="0079455F">
      <w:pPr>
        <w:rPr>
          <w:b/>
          <w:sz w:val="40"/>
          <w:szCs w:val="40"/>
          <w:u w:val="single"/>
        </w:rPr>
      </w:pPr>
    </w:p>
    <w:p w:rsidR="00E31B4E" w:rsidRPr="00074E3C" w:rsidRDefault="00E25F1E">
      <w:pPr>
        <w:rPr>
          <w:sz w:val="52"/>
          <w:szCs w:val="52"/>
        </w:rPr>
      </w:pPr>
      <w:r w:rsidRPr="00074E3C">
        <w:rPr>
          <w:b/>
          <w:sz w:val="52"/>
          <w:szCs w:val="52"/>
          <w:u w:val="single"/>
        </w:rPr>
        <w:t>Grading Scale:</w:t>
      </w:r>
    </w:p>
    <w:p w:rsidR="00E25F1E" w:rsidRPr="00074E3C" w:rsidRDefault="00E25F1E">
      <w:pPr>
        <w:rPr>
          <w:b/>
          <w:sz w:val="36"/>
          <w:szCs w:val="36"/>
        </w:rPr>
      </w:pPr>
      <w:r>
        <w:rPr>
          <w:sz w:val="32"/>
          <w:szCs w:val="32"/>
        </w:rPr>
        <w:tab/>
      </w:r>
      <w:r w:rsidR="00AE5C3A" w:rsidRPr="00074E3C">
        <w:rPr>
          <w:b/>
          <w:sz w:val="36"/>
          <w:szCs w:val="36"/>
        </w:rPr>
        <w:t>Percent Attained</w:t>
      </w:r>
      <w:r w:rsidR="00AE5C3A" w:rsidRPr="00074E3C">
        <w:rPr>
          <w:b/>
          <w:sz w:val="36"/>
          <w:szCs w:val="36"/>
        </w:rPr>
        <w:tab/>
      </w:r>
      <w:r w:rsidR="00AE5C3A" w:rsidRPr="00074E3C">
        <w:rPr>
          <w:b/>
          <w:sz w:val="36"/>
          <w:szCs w:val="36"/>
        </w:rPr>
        <w:tab/>
      </w:r>
      <w:r w:rsidR="00AE5C3A" w:rsidRPr="00074E3C">
        <w:rPr>
          <w:b/>
          <w:sz w:val="36"/>
          <w:szCs w:val="36"/>
        </w:rPr>
        <w:tab/>
        <w:t>Grade</w:t>
      </w:r>
    </w:p>
    <w:p w:rsidR="00AE5C3A" w:rsidRPr="00074E3C" w:rsidRDefault="00AE5C3A">
      <w:pPr>
        <w:rPr>
          <w:b/>
          <w:sz w:val="36"/>
          <w:szCs w:val="36"/>
        </w:rPr>
      </w:pPr>
      <w:r w:rsidRPr="00074E3C">
        <w:rPr>
          <w:b/>
          <w:sz w:val="36"/>
          <w:szCs w:val="36"/>
        </w:rPr>
        <w:tab/>
      </w:r>
      <w:r w:rsidRPr="00074E3C">
        <w:rPr>
          <w:b/>
          <w:sz w:val="36"/>
          <w:szCs w:val="36"/>
        </w:rPr>
        <w:tab/>
        <w:t>90-100</w:t>
      </w:r>
      <w:r w:rsidRPr="00074E3C">
        <w:rPr>
          <w:b/>
          <w:sz w:val="36"/>
          <w:szCs w:val="36"/>
        </w:rPr>
        <w:tab/>
      </w:r>
      <w:r w:rsidRPr="00074E3C">
        <w:rPr>
          <w:b/>
          <w:sz w:val="36"/>
          <w:szCs w:val="36"/>
        </w:rPr>
        <w:tab/>
      </w:r>
      <w:r w:rsidRPr="00074E3C">
        <w:rPr>
          <w:b/>
          <w:sz w:val="36"/>
          <w:szCs w:val="36"/>
        </w:rPr>
        <w:tab/>
      </w:r>
      <w:r w:rsidRPr="00074E3C">
        <w:rPr>
          <w:b/>
          <w:sz w:val="36"/>
          <w:szCs w:val="36"/>
        </w:rPr>
        <w:tab/>
        <w:t xml:space="preserve">     A</w:t>
      </w:r>
    </w:p>
    <w:p w:rsidR="00AE5C3A" w:rsidRPr="00074E3C" w:rsidRDefault="00AE5C3A">
      <w:pPr>
        <w:rPr>
          <w:b/>
          <w:sz w:val="36"/>
          <w:szCs w:val="36"/>
        </w:rPr>
      </w:pPr>
      <w:r w:rsidRPr="00074E3C">
        <w:rPr>
          <w:b/>
          <w:sz w:val="36"/>
          <w:szCs w:val="36"/>
        </w:rPr>
        <w:tab/>
      </w:r>
      <w:r w:rsidRPr="00074E3C">
        <w:rPr>
          <w:b/>
          <w:sz w:val="36"/>
          <w:szCs w:val="36"/>
        </w:rPr>
        <w:tab/>
        <w:t>80-89</w:t>
      </w:r>
      <w:r w:rsidRPr="00074E3C">
        <w:rPr>
          <w:b/>
          <w:sz w:val="36"/>
          <w:szCs w:val="36"/>
        </w:rPr>
        <w:tab/>
      </w:r>
      <w:r w:rsidRPr="00074E3C">
        <w:rPr>
          <w:b/>
          <w:sz w:val="36"/>
          <w:szCs w:val="36"/>
        </w:rPr>
        <w:tab/>
      </w:r>
      <w:r w:rsidRPr="00074E3C">
        <w:rPr>
          <w:b/>
          <w:sz w:val="36"/>
          <w:szCs w:val="36"/>
        </w:rPr>
        <w:tab/>
      </w:r>
      <w:r w:rsidRPr="00074E3C">
        <w:rPr>
          <w:b/>
          <w:sz w:val="36"/>
          <w:szCs w:val="36"/>
        </w:rPr>
        <w:tab/>
        <w:t xml:space="preserve">     B</w:t>
      </w:r>
    </w:p>
    <w:p w:rsidR="00AE5C3A" w:rsidRPr="00074E3C" w:rsidRDefault="00AE5C3A">
      <w:pPr>
        <w:rPr>
          <w:b/>
          <w:sz w:val="36"/>
          <w:szCs w:val="36"/>
        </w:rPr>
      </w:pPr>
      <w:r w:rsidRPr="00074E3C">
        <w:rPr>
          <w:b/>
          <w:sz w:val="36"/>
          <w:szCs w:val="36"/>
        </w:rPr>
        <w:tab/>
      </w:r>
      <w:r w:rsidRPr="00074E3C">
        <w:rPr>
          <w:b/>
          <w:sz w:val="36"/>
          <w:szCs w:val="36"/>
        </w:rPr>
        <w:tab/>
        <w:t>70-79</w:t>
      </w:r>
      <w:r w:rsidRPr="00074E3C">
        <w:rPr>
          <w:b/>
          <w:sz w:val="36"/>
          <w:szCs w:val="36"/>
        </w:rPr>
        <w:tab/>
      </w:r>
      <w:r w:rsidRPr="00074E3C">
        <w:rPr>
          <w:b/>
          <w:sz w:val="36"/>
          <w:szCs w:val="36"/>
        </w:rPr>
        <w:tab/>
      </w:r>
      <w:r w:rsidRPr="00074E3C">
        <w:rPr>
          <w:b/>
          <w:sz w:val="36"/>
          <w:szCs w:val="36"/>
        </w:rPr>
        <w:tab/>
      </w:r>
      <w:r w:rsidRPr="00074E3C">
        <w:rPr>
          <w:b/>
          <w:sz w:val="36"/>
          <w:szCs w:val="36"/>
        </w:rPr>
        <w:tab/>
        <w:t xml:space="preserve">     C</w:t>
      </w:r>
    </w:p>
    <w:p w:rsidR="00AE5C3A" w:rsidRPr="00074E3C" w:rsidRDefault="00AE5C3A">
      <w:pPr>
        <w:rPr>
          <w:b/>
          <w:sz w:val="36"/>
          <w:szCs w:val="36"/>
        </w:rPr>
      </w:pPr>
      <w:r w:rsidRPr="00074E3C">
        <w:rPr>
          <w:b/>
          <w:sz w:val="36"/>
          <w:szCs w:val="36"/>
        </w:rPr>
        <w:tab/>
      </w:r>
      <w:r w:rsidRPr="00074E3C">
        <w:rPr>
          <w:b/>
          <w:sz w:val="36"/>
          <w:szCs w:val="36"/>
        </w:rPr>
        <w:tab/>
        <w:t>60-69</w:t>
      </w:r>
      <w:r w:rsidRPr="00074E3C">
        <w:rPr>
          <w:b/>
          <w:sz w:val="36"/>
          <w:szCs w:val="36"/>
        </w:rPr>
        <w:tab/>
      </w:r>
      <w:r w:rsidRPr="00074E3C">
        <w:rPr>
          <w:b/>
          <w:sz w:val="36"/>
          <w:szCs w:val="36"/>
        </w:rPr>
        <w:tab/>
      </w:r>
      <w:r w:rsidRPr="00074E3C">
        <w:rPr>
          <w:b/>
          <w:sz w:val="36"/>
          <w:szCs w:val="36"/>
        </w:rPr>
        <w:tab/>
      </w:r>
      <w:r w:rsidRPr="00074E3C">
        <w:rPr>
          <w:b/>
          <w:sz w:val="36"/>
          <w:szCs w:val="36"/>
        </w:rPr>
        <w:tab/>
        <w:t xml:space="preserve">     D</w:t>
      </w:r>
    </w:p>
    <w:p w:rsidR="005A7703" w:rsidRPr="00074E3C" w:rsidRDefault="00074E3C">
      <w:pPr>
        <w:rPr>
          <w:b/>
          <w:sz w:val="36"/>
          <w:szCs w:val="36"/>
        </w:rPr>
      </w:pPr>
      <w:r>
        <w:rPr>
          <w:b/>
          <w:sz w:val="36"/>
          <w:szCs w:val="36"/>
        </w:rPr>
        <w:tab/>
      </w:r>
      <w:r>
        <w:rPr>
          <w:b/>
          <w:sz w:val="36"/>
          <w:szCs w:val="36"/>
        </w:rPr>
        <w:tab/>
        <w:t xml:space="preserve"> 0-59</w:t>
      </w:r>
      <w:r>
        <w:rPr>
          <w:b/>
          <w:sz w:val="36"/>
          <w:szCs w:val="36"/>
        </w:rPr>
        <w:tab/>
      </w:r>
      <w:r>
        <w:rPr>
          <w:b/>
          <w:sz w:val="36"/>
          <w:szCs w:val="36"/>
        </w:rPr>
        <w:tab/>
      </w:r>
      <w:r>
        <w:rPr>
          <w:b/>
          <w:sz w:val="36"/>
          <w:szCs w:val="36"/>
        </w:rPr>
        <w:tab/>
      </w:r>
      <w:r>
        <w:rPr>
          <w:b/>
          <w:sz w:val="36"/>
          <w:szCs w:val="36"/>
        </w:rPr>
        <w:tab/>
        <w:t xml:space="preserve">     </w:t>
      </w:r>
      <w:r w:rsidR="005A7703" w:rsidRPr="00074E3C">
        <w:rPr>
          <w:b/>
          <w:sz w:val="36"/>
          <w:szCs w:val="36"/>
        </w:rPr>
        <w:t>F</w:t>
      </w: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BC63FF" w:rsidRDefault="00BC63FF">
      <w:pPr>
        <w:rPr>
          <w:b/>
          <w:sz w:val="40"/>
          <w:szCs w:val="40"/>
          <w:u w:val="single"/>
        </w:rPr>
      </w:pPr>
    </w:p>
    <w:p w:rsidR="00AE5C3A" w:rsidRDefault="00AE5C3A">
      <w:pPr>
        <w:rPr>
          <w:sz w:val="24"/>
          <w:szCs w:val="24"/>
        </w:rPr>
      </w:pPr>
      <w:r>
        <w:rPr>
          <w:b/>
          <w:sz w:val="40"/>
          <w:szCs w:val="40"/>
          <w:u w:val="single"/>
        </w:rPr>
        <w:t xml:space="preserve">Syllabus and Schedule Changes: </w:t>
      </w:r>
    </w:p>
    <w:p w:rsidR="00BC63FF" w:rsidRDefault="00AE5C3A">
      <w:pPr>
        <w:rPr>
          <w:sz w:val="24"/>
          <w:szCs w:val="24"/>
        </w:rPr>
      </w:pPr>
      <w:r>
        <w:rPr>
          <w:sz w:val="24"/>
          <w:szCs w:val="24"/>
        </w:rPr>
        <w:t>As your instructor, I retain the right to make changes based on the timeline of the class, feedback from learners and/or logistical issues and will inform you as soon as a change is made.</w:t>
      </w:r>
    </w:p>
    <w:tbl>
      <w:tblPr>
        <w:tblW w:w="6160" w:type="dxa"/>
        <w:tblInd w:w="93" w:type="dxa"/>
        <w:tblLook w:val="04A0" w:firstRow="1" w:lastRow="0" w:firstColumn="1" w:lastColumn="0" w:noHBand="0" w:noVBand="1"/>
      </w:tblPr>
      <w:tblGrid>
        <w:gridCol w:w="2280"/>
        <w:gridCol w:w="3880"/>
      </w:tblGrid>
      <w:tr w:rsidR="00BC63FF" w:rsidRPr="00BC63FF" w:rsidTr="00BC63FF">
        <w:trPr>
          <w:trHeight w:val="315"/>
        </w:trPr>
        <w:tc>
          <w:tcPr>
            <w:tcW w:w="2280" w:type="dxa"/>
            <w:tcBorders>
              <w:top w:val="nil"/>
              <w:left w:val="nil"/>
              <w:bottom w:val="nil"/>
              <w:right w:val="nil"/>
            </w:tcBorders>
            <w:shd w:val="clear" w:color="auto" w:fill="auto"/>
            <w:noWrap/>
            <w:vAlign w:val="bottom"/>
          </w:tcPr>
          <w:p w:rsidR="00BC63FF" w:rsidRPr="00BC63FF" w:rsidRDefault="00BC63FF" w:rsidP="00BC63FF">
            <w:pPr>
              <w:spacing w:after="0" w:line="240" w:lineRule="auto"/>
              <w:rPr>
                <w:rFonts w:ascii="Calibri" w:eastAsia="Times New Roman" w:hAnsi="Calibri" w:cs="Calibri"/>
                <w:color w:val="000000"/>
                <w:sz w:val="24"/>
                <w:szCs w:val="24"/>
              </w:rPr>
            </w:pPr>
          </w:p>
        </w:tc>
        <w:tc>
          <w:tcPr>
            <w:tcW w:w="3880" w:type="dxa"/>
            <w:tcBorders>
              <w:top w:val="nil"/>
              <w:left w:val="nil"/>
              <w:bottom w:val="nil"/>
              <w:right w:val="nil"/>
            </w:tcBorders>
            <w:shd w:val="clear" w:color="auto" w:fill="auto"/>
            <w:noWrap/>
            <w:vAlign w:val="bottom"/>
          </w:tcPr>
          <w:p w:rsidR="00BC63FF" w:rsidRPr="00BC63FF" w:rsidRDefault="00BC63FF" w:rsidP="00BC63FF">
            <w:pPr>
              <w:spacing w:after="0" w:line="240" w:lineRule="auto"/>
              <w:rPr>
                <w:rFonts w:ascii="Calibri" w:eastAsia="Times New Roman" w:hAnsi="Calibri" w:cs="Calibri"/>
                <w:color w:val="000000"/>
                <w:sz w:val="24"/>
                <w:szCs w:val="24"/>
              </w:rPr>
            </w:pPr>
          </w:p>
        </w:tc>
      </w:tr>
      <w:tr w:rsidR="00BC63FF" w:rsidRPr="00BC63FF" w:rsidTr="00BC63FF">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Week of</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Covered</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9/1/2015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Introductions &amp; Chapter 1</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9/7/2015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2 &amp; Test Chapters 1 &amp; 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9/14/2015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3</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9/21/2015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3 Test &amp; Sections 4-1 &amp; 4-2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140AF" w:rsidP="000140AF">
            <w:pPr>
              <w:spacing w:after="0" w:line="240" w:lineRule="auto"/>
              <w:jc w:val="center"/>
              <w:rPr>
                <w:rFonts w:ascii="Calibri" w:eastAsia="Times New Roman" w:hAnsi="Calibri" w:cs="Calibri"/>
                <w:color w:val="000000"/>
              </w:rPr>
            </w:pPr>
            <w:r>
              <w:rPr>
                <w:rFonts w:ascii="Calibri" w:eastAsia="Times New Roman" w:hAnsi="Calibri" w:cs="Calibri"/>
                <w:color w:val="000000"/>
              </w:rPr>
              <w:t>9</w:t>
            </w:r>
            <w:r w:rsidR="00BC63FF" w:rsidRPr="00BC63FF">
              <w:rPr>
                <w:rFonts w:ascii="Calibri" w:eastAsia="Times New Roman" w:hAnsi="Calibri" w:cs="Calibri"/>
                <w:color w:val="000000"/>
              </w:rPr>
              <w:t>/</w:t>
            </w:r>
            <w:r w:rsidR="000C183B">
              <w:rPr>
                <w:rFonts w:ascii="Calibri" w:eastAsia="Times New Roman" w:hAnsi="Calibri" w:cs="Calibri"/>
                <w:color w:val="000000"/>
              </w:rPr>
              <w:t>28/2015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4-3 &amp; 4-4</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10/5/2015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4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140AF" w:rsidP="00074E3C">
            <w:pPr>
              <w:spacing w:after="0" w:line="240" w:lineRule="auto"/>
              <w:jc w:val="center"/>
              <w:rPr>
                <w:rFonts w:ascii="Calibri" w:eastAsia="Times New Roman" w:hAnsi="Calibri" w:cs="Calibri"/>
                <w:color w:val="000000"/>
              </w:rPr>
            </w:pPr>
            <w:r>
              <w:rPr>
                <w:rFonts w:ascii="Calibri" w:eastAsia="Times New Roman" w:hAnsi="Calibri" w:cs="Calibri"/>
                <w:color w:val="000000"/>
              </w:rPr>
              <w:t>10/1</w:t>
            </w:r>
            <w:r w:rsidR="000C183B">
              <w:rPr>
                <w:rFonts w:ascii="Calibri" w:eastAsia="Times New Roman" w:hAnsi="Calibri" w:cs="Calibri"/>
                <w:color w:val="000000"/>
              </w:rPr>
              <w:t>2</w:t>
            </w:r>
            <w:r>
              <w:rPr>
                <w:rFonts w:ascii="Calibri" w:eastAsia="Times New Roman" w:hAnsi="Calibri" w:cs="Calibri"/>
                <w:color w:val="000000"/>
              </w:rPr>
              <w:t>/201</w:t>
            </w:r>
            <w:r w:rsidR="000C183B">
              <w:rPr>
                <w:rFonts w:ascii="Calibri" w:eastAsia="Times New Roman" w:hAnsi="Calibri" w:cs="Calibri"/>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5-1--5-3</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10/19/2015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5-4--5-6</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140AF">
            <w:pPr>
              <w:spacing w:after="0" w:line="240" w:lineRule="auto"/>
              <w:jc w:val="center"/>
              <w:rPr>
                <w:rFonts w:ascii="Calibri" w:eastAsia="Times New Roman" w:hAnsi="Calibri" w:cs="Calibri"/>
                <w:color w:val="000000"/>
              </w:rPr>
            </w:pPr>
            <w:r>
              <w:rPr>
                <w:rFonts w:ascii="Calibri" w:eastAsia="Times New Roman" w:hAnsi="Calibri" w:cs="Calibri"/>
                <w:color w:val="000000"/>
              </w:rPr>
              <w:t>10/26</w:t>
            </w:r>
            <w:r w:rsidR="00BC63FF" w:rsidRPr="00BC63FF">
              <w:rPr>
                <w:rFonts w:ascii="Calibri" w:eastAsia="Times New Roman" w:hAnsi="Calibri" w:cs="Calibri"/>
                <w:color w:val="000000"/>
              </w:rPr>
              <w:t>/201</w:t>
            </w:r>
            <w:r>
              <w:rPr>
                <w:rFonts w:ascii="Calibri" w:eastAsia="Times New Roman" w:hAnsi="Calibri" w:cs="Calibri"/>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5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11/2/2015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6-1--6-4</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74E3C">
            <w:pPr>
              <w:spacing w:after="0" w:line="240" w:lineRule="auto"/>
              <w:jc w:val="center"/>
              <w:rPr>
                <w:rFonts w:ascii="Calibri" w:eastAsia="Times New Roman" w:hAnsi="Calibri" w:cs="Calibri"/>
                <w:color w:val="000000"/>
              </w:rPr>
            </w:pPr>
            <w:r>
              <w:rPr>
                <w:rFonts w:ascii="Calibri" w:eastAsia="Times New Roman" w:hAnsi="Calibri" w:cs="Calibri"/>
                <w:color w:val="000000"/>
              </w:rPr>
              <w:t>11/9</w:t>
            </w:r>
            <w:r w:rsidR="000140AF">
              <w:rPr>
                <w:rFonts w:ascii="Calibri" w:eastAsia="Times New Roman" w:hAnsi="Calibri" w:cs="Calibri"/>
                <w:color w:val="000000"/>
              </w:rPr>
              <w:t>/201</w:t>
            </w:r>
            <w:r>
              <w:rPr>
                <w:rFonts w:ascii="Calibri" w:eastAsia="Times New Roman" w:hAnsi="Calibri" w:cs="Calibri"/>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6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11/16/2015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7-1--7-3</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140AF">
            <w:pPr>
              <w:spacing w:after="0" w:line="240" w:lineRule="auto"/>
              <w:jc w:val="center"/>
              <w:rPr>
                <w:rFonts w:ascii="Calibri" w:eastAsia="Times New Roman" w:hAnsi="Calibri" w:cs="Calibri"/>
                <w:color w:val="000000"/>
              </w:rPr>
            </w:pPr>
            <w:r>
              <w:rPr>
                <w:rFonts w:ascii="Calibri" w:eastAsia="Times New Roman" w:hAnsi="Calibri" w:cs="Calibri"/>
                <w:color w:val="000000"/>
              </w:rPr>
              <w:t>11/23/2015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7-4 &amp; 7-5</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11</w:t>
            </w:r>
            <w:r w:rsidR="00074E3C">
              <w:rPr>
                <w:rFonts w:ascii="Calibri" w:eastAsia="Times New Roman" w:hAnsi="Calibri" w:cs="Calibri"/>
                <w:color w:val="000000"/>
              </w:rPr>
              <w:t>/</w:t>
            </w:r>
            <w:r>
              <w:rPr>
                <w:rFonts w:ascii="Calibri" w:eastAsia="Times New Roman" w:hAnsi="Calibri" w:cs="Calibri"/>
                <w:color w:val="000000"/>
              </w:rPr>
              <w:t>30/2015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7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74E3C"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r w:rsidR="000C183B">
              <w:rPr>
                <w:rFonts w:ascii="Calibri" w:eastAsia="Times New Roman" w:hAnsi="Calibri" w:cs="Calibri"/>
                <w:color w:val="000000"/>
              </w:rPr>
              <w:t>7</w:t>
            </w:r>
            <w:r w:rsidR="00A445D5">
              <w:rPr>
                <w:rFonts w:ascii="Calibri" w:eastAsia="Times New Roman" w:hAnsi="Calibri" w:cs="Calibri"/>
                <w:color w:val="000000"/>
              </w:rPr>
              <w:t>/201</w:t>
            </w:r>
            <w:r w:rsidR="000C183B">
              <w:rPr>
                <w:rFonts w:ascii="Calibri" w:eastAsia="Times New Roman" w:hAnsi="Calibri" w:cs="Calibri"/>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8-1--8-3</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BC63FF" w:rsidP="00074E3C">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12/1</w:t>
            </w:r>
            <w:r w:rsidR="000C183B">
              <w:rPr>
                <w:rFonts w:ascii="Calibri" w:eastAsia="Times New Roman" w:hAnsi="Calibri" w:cs="Calibri"/>
                <w:color w:val="000000"/>
              </w:rPr>
              <w:t>4</w:t>
            </w:r>
            <w:r w:rsidR="000140AF">
              <w:rPr>
                <w:rFonts w:ascii="Calibri" w:eastAsia="Times New Roman" w:hAnsi="Calibri" w:cs="Calibri"/>
                <w:color w:val="000000"/>
              </w:rPr>
              <w:t>/201</w:t>
            </w:r>
            <w:r w:rsidR="000C183B">
              <w:rPr>
                <w:rFonts w:ascii="Calibri" w:eastAsia="Times New Roman" w:hAnsi="Calibri" w:cs="Calibri"/>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8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140AF">
            <w:pPr>
              <w:spacing w:after="0" w:line="240" w:lineRule="auto"/>
              <w:jc w:val="center"/>
              <w:rPr>
                <w:rFonts w:ascii="Calibri" w:eastAsia="Times New Roman" w:hAnsi="Calibri" w:cs="Calibri"/>
                <w:color w:val="000000"/>
              </w:rPr>
            </w:pPr>
            <w:r>
              <w:rPr>
                <w:rFonts w:ascii="Calibri" w:eastAsia="Times New Roman" w:hAnsi="Calibri" w:cs="Calibri"/>
                <w:color w:val="000000"/>
              </w:rPr>
              <w:t>12/21</w:t>
            </w:r>
            <w:r w:rsidR="00BC63FF" w:rsidRPr="00BC63FF">
              <w:rPr>
                <w:rFonts w:ascii="Calibri" w:eastAsia="Times New Roman" w:hAnsi="Calibri" w:cs="Calibri"/>
                <w:color w:val="000000"/>
              </w:rPr>
              <w:t>/201</w:t>
            </w:r>
            <w:r>
              <w:rPr>
                <w:rFonts w:ascii="Calibri" w:eastAsia="Times New Roman" w:hAnsi="Calibri" w:cs="Calibri"/>
                <w:color w:val="000000"/>
              </w:rPr>
              <w:t>5</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9-1 &amp; 9-2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1/4/2016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9-3 &amp; 9-4</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1/11/2016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9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1/18/2016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10-1 &amp; 10-2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1/25</w:t>
            </w:r>
            <w:r w:rsidR="00A445D5">
              <w:rPr>
                <w:rFonts w:ascii="Calibri" w:eastAsia="Times New Roman" w:hAnsi="Calibri" w:cs="Calibri"/>
                <w:color w:val="000000"/>
              </w:rPr>
              <w:t>/201</w:t>
            </w:r>
            <w:r>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10-3 &amp; 10-4</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2/1/2016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10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2/8</w:t>
            </w:r>
            <w:r w:rsidR="00A445D5">
              <w:rPr>
                <w:rFonts w:ascii="Calibri" w:eastAsia="Times New Roman" w:hAnsi="Calibri" w:cs="Calibri"/>
                <w:color w:val="000000"/>
              </w:rPr>
              <w:t>/201</w:t>
            </w:r>
            <w:r>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12-1 &amp; 12-2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2/15/2016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12-3--12-5</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2/22</w:t>
            </w:r>
            <w:r w:rsidR="00A445D5">
              <w:rPr>
                <w:rFonts w:ascii="Calibri" w:eastAsia="Times New Roman" w:hAnsi="Calibri" w:cs="Calibri"/>
                <w:color w:val="000000"/>
              </w:rPr>
              <w:t>/201</w:t>
            </w:r>
            <w:r>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12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2</w:t>
            </w:r>
            <w:r w:rsidR="00074E3C">
              <w:rPr>
                <w:rFonts w:ascii="Calibri" w:eastAsia="Times New Roman" w:hAnsi="Calibri" w:cs="Calibri"/>
                <w:color w:val="000000"/>
              </w:rPr>
              <w:t>/2</w:t>
            </w:r>
            <w:r>
              <w:rPr>
                <w:rFonts w:ascii="Calibri" w:eastAsia="Times New Roman" w:hAnsi="Calibri" w:cs="Calibri"/>
                <w:color w:val="000000"/>
              </w:rPr>
              <w:t>9/2016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13-1 &amp; 13-2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74E3C"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0C183B">
              <w:rPr>
                <w:rFonts w:ascii="Calibri" w:eastAsia="Times New Roman" w:hAnsi="Calibri" w:cs="Calibri"/>
                <w:color w:val="000000"/>
              </w:rPr>
              <w:t>7</w:t>
            </w:r>
            <w:r w:rsidR="00A445D5">
              <w:rPr>
                <w:rFonts w:ascii="Calibri" w:eastAsia="Times New Roman" w:hAnsi="Calibri" w:cs="Calibri"/>
                <w:color w:val="000000"/>
              </w:rPr>
              <w:t>/201</w:t>
            </w:r>
            <w:r w:rsidR="000C183B">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13-3 &amp; 13-4</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3/14/2016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13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3/21</w:t>
            </w:r>
            <w:r w:rsidR="00A445D5">
              <w:rPr>
                <w:rFonts w:ascii="Calibri" w:eastAsia="Times New Roman" w:hAnsi="Calibri" w:cs="Calibri"/>
                <w:color w:val="000000"/>
              </w:rPr>
              <w:t>/201</w:t>
            </w:r>
            <w:r>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14-1 &amp; 14-2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140AF"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BC63FF" w:rsidRPr="00BC63FF">
              <w:rPr>
                <w:rFonts w:ascii="Calibri" w:eastAsia="Times New Roman" w:hAnsi="Calibri" w:cs="Calibri"/>
                <w:color w:val="000000"/>
              </w:rPr>
              <w:t>/</w:t>
            </w:r>
            <w:r w:rsidR="000C183B">
              <w:rPr>
                <w:rFonts w:ascii="Calibri" w:eastAsia="Times New Roman" w:hAnsi="Calibri" w:cs="Calibri"/>
                <w:color w:val="000000"/>
              </w:rPr>
              <w:t>28/2016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14-3 &amp; 14-4</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4/4/2016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14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4/11/2016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Sections 15-1 &amp; 15-2</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4/18</w:t>
            </w:r>
            <w:r w:rsidR="00A445D5">
              <w:rPr>
                <w:rFonts w:ascii="Calibri" w:eastAsia="Times New Roman" w:hAnsi="Calibri" w:cs="Calibri"/>
                <w:color w:val="000000"/>
              </w:rPr>
              <w:t>/201</w:t>
            </w:r>
            <w:r>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Chapter 15 Review &amp; Test</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BC63FF">
            <w:pPr>
              <w:spacing w:after="0" w:line="240" w:lineRule="auto"/>
              <w:jc w:val="center"/>
              <w:rPr>
                <w:rFonts w:ascii="Calibri" w:eastAsia="Times New Roman" w:hAnsi="Calibri" w:cs="Calibri"/>
                <w:color w:val="000000"/>
              </w:rPr>
            </w:pPr>
            <w:r>
              <w:rPr>
                <w:rFonts w:ascii="Calibri" w:eastAsia="Times New Roman" w:hAnsi="Calibri" w:cs="Calibri"/>
                <w:color w:val="000000"/>
              </w:rPr>
              <w:t>4/25/2016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 16-4</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5/2</w:t>
            </w:r>
            <w:r w:rsidR="00A445D5">
              <w:rPr>
                <w:rFonts w:ascii="Calibri" w:eastAsia="Times New Roman" w:hAnsi="Calibri" w:cs="Calibri"/>
                <w:color w:val="000000"/>
              </w:rPr>
              <w:t>/201</w:t>
            </w:r>
            <w:r>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Section 16-5 &amp; Test 16-4--16-5</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5/9 &amp; 5/</w:t>
            </w:r>
            <w:bookmarkStart w:id="0" w:name="_GoBack"/>
            <w:bookmarkEnd w:id="0"/>
            <w:r>
              <w:rPr>
                <w:rFonts w:ascii="Calibri" w:eastAsia="Times New Roman" w:hAnsi="Calibri" w:cs="Calibri"/>
                <w:color w:val="000000"/>
              </w:rPr>
              <w:t>16/2016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Review for Final Exam</w:t>
            </w:r>
          </w:p>
        </w:tc>
      </w:tr>
      <w:tr w:rsidR="00BC63FF" w:rsidRPr="00BC63FF" w:rsidTr="00BC63F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BC63FF" w:rsidRPr="00BC63FF" w:rsidRDefault="000C183B" w:rsidP="000C183B">
            <w:pPr>
              <w:spacing w:after="0" w:line="240" w:lineRule="auto"/>
              <w:jc w:val="center"/>
              <w:rPr>
                <w:rFonts w:ascii="Calibri" w:eastAsia="Times New Roman" w:hAnsi="Calibri" w:cs="Calibri"/>
                <w:color w:val="000000"/>
              </w:rPr>
            </w:pPr>
            <w:r>
              <w:rPr>
                <w:rFonts w:ascii="Calibri" w:eastAsia="Times New Roman" w:hAnsi="Calibri" w:cs="Calibri"/>
                <w:color w:val="000000"/>
              </w:rPr>
              <w:t>5/23</w:t>
            </w:r>
            <w:r w:rsidR="00A445D5">
              <w:rPr>
                <w:rFonts w:ascii="Calibri" w:eastAsia="Times New Roman" w:hAnsi="Calibri" w:cs="Calibri"/>
                <w:color w:val="000000"/>
              </w:rPr>
              <w:t>/201</w:t>
            </w:r>
            <w:r>
              <w:rPr>
                <w:rFonts w:ascii="Calibri" w:eastAsia="Times New Roman" w:hAnsi="Calibri" w:cs="Calibri"/>
                <w:color w:val="000000"/>
              </w:rPr>
              <w:t>6</w:t>
            </w:r>
          </w:p>
        </w:tc>
        <w:tc>
          <w:tcPr>
            <w:tcW w:w="3880" w:type="dxa"/>
            <w:tcBorders>
              <w:top w:val="nil"/>
              <w:left w:val="nil"/>
              <w:bottom w:val="single" w:sz="4" w:space="0" w:color="auto"/>
              <w:right w:val="single" w:sz="4" w:space="0" w:color="auto"/>
            </w:tcBorders>
            <w:shd w:val="clear" w:color="auto" w:fill="auto"/>
            <w:noWrap/>
            <w:vAlign w:val="bottom"/>
            <w:hideMark/>
          </w:tcPr>
          <w:p w:rsidR="00BC63FF" w:rsidRPr="00BC63FF" w:rsidRDefault="00BC63FF" w:rsidP="00BC63FF">
            <w:pPr>
              <w:spacing w:after="0" w:line="240" w:lineRule="auto"/>
              <w:jc w:val="center"/>
              <w:rPr>
                <w:rFonts w:ascii="Calibri" w:eastAsia="Times New Roman" w:hAnsi="Calibri" w:cs="Calibri"/>
                <w:color w:val="000000"/>
              </w:rPr>
            </w:pPr>
            <w:r w:rsidRPr="00BC63FF">
              <w:rPr>
                <w:rFonts w:ascii="Calibri" w:eastAsia="Times New Roman" w:hAnsi="Calibri" w:cs="Calibri"/>
                <w:color w:val="000000"/>
              </w:rPr>
              <w:t>Review and Take Final Exam</w:t>
            </w:r>
          </w:p>
        </w:tc>
      </w:tr>
    </w:tbl>
    <w:p w:rsidR="00BC63FF" w:rsidRDefault="00BC63FF">
      <w:pPr>
        <w:rPr>
          <w:sz w:val="24"/>
          <w:szCs w:val="24"/>
        </w:rPr>
      </w:pPr>
    </w:p>
    <w:sectPr w:rsidR="00BC63FF" w:rsidSect="006D4BE1">
      <w:pgSz w:w="12240" w:h="15840"/>
      <w:pgMar w:top="288" w:right="245"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A77"/>
    <w:multiLevelType w:val="hybridMultilevel"/>
    <w:tmpl w:val="1C06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7314"/>
    <w:multiLevelType w:val="hybridMultilevel"/>
    <w:tmpl w:val="0FE8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F1861"/>
    <w:multiLevelType w:val="hybridMultilevel"/>
    <w:tmpl w:val="CC7C6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BD41D1"/>
    <w:multiLevelType w:val="hybridMultilevel"/>
    <w:tmpl w:val="6194D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4E3788"/>
    <w:multiLevelType w:val="hybridMultilevel"/>
    <w:tmpl w:val="2018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550C8"/>
    <w:multiLevelType w:val="hybridMultilevel"/>
    <w:tmpl w:val="AC803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A343D"/>
    <w:multiLevelType w:val="hybridMultilevel"/>
    <w:tmpl w:val="33C80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525C9"/>
    <w:multiLevelType w:val="hybridMultilevel"/>
    <w:tmpl w:val="9B62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B65F23"/>
    <w:multiLevelType w:val="hybridMultilevel"/>
    <w:tmpl w:val="26DE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0"/>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05"/>
    <w:rsid w:val="000140AF"/>
    <w:rsid w:val="00074E3C"/>
    <w:rsid w:val="000817AF"/>
    <w:rsid w:val="000C183B"/>
    <w:rsid w:val="002A688F"/>
    <w:rsid w:val="0041143A"/>
    <w:rsid w:val="00522162"/>
    <w:rsid w:val="005A7703"/>
    <w:rsid w:val="00665F79"/>
    <w:rsid w:val="006D4BE1"/>
    <w:rsid w:val="0079455F"/>
    <w:rsid w:val="00A445D5"/>
    <w:rsid w:val="00A828C6"/>
    <w:rsid w:val="00AB0805"/>
    <w:rsid w:val="00AD59C8"/>
    <w:rsid w:val="00AE5C3A"/>
    <w:rsid w:val="00BC63FF"/>
    <w:rsid w:val="00D15EE8"/>
    <w:rsid w:val="00D7761E"/>
    <w:rsid w:val="00E25F1E"/>
    <w:rsid w:val="00E31B4E"/>
    <w:rsid w:val="00FC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805"/>
    <w:rPr>
      <w:color w:val="0000FF" w:themeColor="hyperlink"/>
      <w:u w:val="single"/>
    </w:rPr>
  </w:style>
  <w:style w:type="paragraph" w:styleId="ListParagraph">
    <w:name w:val="List Paragraph"/>
    <w:basedOn w:val="Normal"/>
    <w:uiPriority w:val="34"/>
    <w:qFormat/>
    <w:rsid w:val="00522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805"/>
    <w:rPr>
      <w:color w:val="0000FF" w:themeColor="hyperlink"/>
      <w:u w:val="single"/>
    </w:rPr>
  </w:style>
  <w:style w:type="paragraph" w:styleId="ListParagraph">
    <w:name w:val="List Paragraph"/>
    <w:basedOn w:val="Normal"/>
    <w:uiPriority w:val="34"/>
    <w:qFormat/>
    <w:rsid w:val="00522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7017">
      <w:bodyDiv w:val="1"/>
      <w:marLeft w:val="0"/>
      <w:marRight w:val="0"/>
      <w:marTop w:val="0"/>
      <w:marBottom w:val="0"/>
      <w:divBdr>
        <w:top w:val="none" w:sz="0" w:space="0" w:color="auto"/>
        <w:left w:val="none" w:sz="0" w:space="0" w:color="auto"/>
        <w:bottom w:val="none" w:sz="0" w:space="0" w:color="auto"/>
        <w:right w:val="none" w:sz="0" w:space="0" w:color="auto"/>
      </w:divBdr>
    </w:div>
    <w:div w:id="19535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nwtc.edu/library" TargetMode="External"/><Relationship Id="rId13" Type="http://schemas.openxmlformats.org/officeDocument/2006/relationships/hyperlink" Target="http://www.nwtc.edu/services/advising-counseling/pages/tutoringservices.aspx" TargetMode="External"/><Relationship Id="rId3" Type="http://schemas.openxmlformats.org/officeDocument/2006/relationships/styles" Target="styles.xml"/><Relationship Id="rId7" Type="http://schemas.openxmlformats.org/officeDocument/2006/relationships/hyperlink" Target="mailto:Hanaways@wrightstown.k12.wi.us" TargetMode="External"/><Relationship Id="rId12" Type="http://schemas.openxmlformats.org/officeDocument/2006/relationships/hyperlink" Target="http://purplemath.com/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hanacadem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ractmath.com/" TargetMode="External"/><Relationship Id="rId4" Type="http://schemas.microsoft.com/office/2007/relationships/stylesWithEffects" Target="stylesWithEffects.xml"/><Relationship Id="rId9" Type="http://schemas.openxmlformats.org/officeDocument/2006/relationships/hyperlink" Target="http://nwtc.libguides.com/mathema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3E5D-8D7D-438D-A0C1-8D9DBA01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Hanaway</dc:creator>
  <cp:lastModifiedBy>SEAN HANAWAY</cp:lastModifiedBy>
  <cp:revision>6</cp:revision>
  <dcterms:created xsi:type="dcterms:W3CDTF">2012-08-20T19:31:00Z</dcterms:created>
  <dcterms:modified xsi:type="dcterms:W3CDTF">2015-08-17T16:38:00Z</dcterms:modified>
</cp:coreProperties>
</file>